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2629"/>
        <w:gridCol w:w="216"/>
        <w:gridCol w:w="216"/>
        <w:gridCol w:w="1925"/>
        <w:gridCol w:w="216"/>
        <w:gridCol w:w="216"/>
        <w:gridCol w:w="216"/>
        <w:gridCol w:w="216"/>
        <w:gridCol w:w="1035"/>
        <w:gridCol w:w="287"/>
        <w:gridCol w:w="2172"/>
      </w:tblGrid>
      <w:tr w:rsidR="007555DE" w:rsidRPr="00937073" w14:paraId="0E4D28C2" w14:textId="77777777" w:rsidTr="00937073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96A" w14:textId="2150EE32" w:rsidR="005C23C2" w:rsidRPr="000D238B" w:rsidRDefault="00C25FC3" w:rsidP="000D238B">
            <w:pPr>
              <w:pStyle w:val="a7"/>
              <w:ind w:left="4956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 xml:space="preserve">Приложение № </w:t>
            </w:r>
            <w:r w:rsidR="00B9599B">
              <w:rPr>
                <w:color w:val="000000" w:themeColor="text1"/>
                <w:lang w:val="ru-RU"/>
              </w:rPr>
              <w:t>25</w:t>
            </w:r>
          </w:p>
          <w:p w14:paraId="62C520CB" w14:textId="3D3DC2BB" w:rsidR="0014387D" w:rsidRPr="000D238B" w:rsidRDefault="005C23C2" w:rsidP="000D238B">
            <w:pPr>
              <w:pStyle w:val="a7"/>
              <w:ind w:left="4956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 xml:space="preserve">к приказу Заместителя Председателя Правления Национальной палаты </w:t>
            </w:r>
          </w:p>
          <w:p w14:paraId="3F87E8E2" w14:textId="77777777" w:rsidR="005C23C2" w:rsidRPr="000D238B" w:rsidRDefault="005C23C2" w:rsidP="000D238B">
            <w:pPr>
              <w:pStyle w:val="a7"/>
              <w:ind w:left="4956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>предпринимателей</w:t>
            </w:r>
          </w:p>
          <w:p w14:paraId="390BC0D6" w14:textId="056450EF" w:rsidR="005C23C2" w:rsidRPr="000D238B" w:rsidRDefault="005C23C2" w:rsidP="000D238B">
            <w:pPr>
              <w:pStyle w:val="a7"/>
              <w:ind w:left="4956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>Республики Казахстан «</w:t>
            </w:r>
            <w:proofErr w:type="spellStart"/>
            <w:r w:rsidRPr="000D238B">
              <w:rPr>
                <w:color w:val="000000" w:themeColor="text1"/>
                <w:lang w:val="ru-RU"/>
              </w:rPr>
              <w:t>Атамекен</w:t>
            </w:r>
            <w:proofErr w:type="spellEnd"/>
            <w:r w:rsidRPr="000D238B">
              <w:rPr>
                <w:color w:val="000000" w:themeColor="text1"/>
                <w:lang w:val="ru-RU"/>
              </w:rPr>
              <w:t>»</w:t>
            </w:r>
          </w:p>
          <w:p w14:paraId="12F1B074" w14:textId="3262D1A0" w:rsidR="005C23C2" w:rsidRPr="000D238B" w:rsidRDefault="005C23C2" w:rsidP="000D238B">
            <w:pPr>
              <w:pStyle w:val="a7"/>
              <w:ind w:left="4956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 xml:space="preserve">от </w:t>
            </w:r>
            <w:r w:rsidR="000D52C5" w:rsidRPr="005E5C8A">
              <w:rPr>
                <w:color w:val="000000" w:themeColor="text1"/>
                <w:lang w:val="ru-RU"/>
              </w:rPr>
              <w:t>26.12.2019г №263</w:t>
            </w:r>
          </w:p>
          <w:p w14:paraId="5D0B1C65" w14:textId="77777777" w:rsidR="00585453" w:rsidRPr="000D238B" w:rsidRDefault="00585453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00D45" w:rsidRPr="000D52C5" w14:paraId="37A10554" w14:textId="77777777" w:rsidTr="00B9599B">
        <w:trPr>
          <w:trHeight w:val="57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14:paraId="41215AB1" w14:textId="73311DEE" w:rsidR="00052953" w:rsidRPr="000D238B" w:rsidRDefault="00D52DC4" w:rsidP="000D238B">
            <w:pPr>
              <w:widowControl/>
              <w:ind w:firstLine="70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Профессиональный стандарт:</w:t>
            </w:r>
            <w:r w:rsidR="003300FD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52953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«Селекционн</w:t>
            </w:r>
            <w:r w:rsidR="00F032BD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ая</w:t>
            </w:r>
            <w:r w:rsidR="00052953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деятельност</w:t>
            </w:r>
            <w:r w:rsidR="00F032BD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ь</w:t>
            </w:r>
            <w:r w:rsidR="00052953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(племенное дело) в животноводстве»</w:t>
            </w:r>
          </w:p>
        </w:tc>
      </w:tr>
      <w:tr w:rsidR="00E00D45" w:rsidRPr="000D52C5" w14:paraId="41152C6D" w14:textId="77777777" w:rsidTr="00B9599B">
        <w:trPr>
          <w:trHeight w:val="57"/>
        </w:trPr>
        <w:tc>
          <w:tcPr>
            <w:tcW w:w="5000" w:type="pct"/>
            <w:gridSpan w:val="11"/>
          </w:tcPr>
          <w:p w14:paraId="375636DE" w14:textId="77777777" w:rsidR="00585453" w:rsidRPr="008D5C53" w:rsidRDefault="00585453" w:rsidP="00AC350F">
            <w:pPr>
              <w:pStyle w:val="TableParagraph"/>
              <w:ind w:left="0" w:firstLine="715"/>
              <w:rPr>
                <w:b/>
                <w:sz w:val="24"/>
                <w:szCs w:val="24"/>
                <w:lang w:val="ru-RU"/>
              </w:rPr>
            </w:pPr>
            <w:r w:rsidRPr="008D5C53">
              <w:rPr>
                <w:b/>
                <w:sz w:val="24"/>
                <w:szCs w:val="24"/>
                <w:lang w:val="ru-RU"/>
              </w:rPr>
              <w:t xml:space="preserve">Глоссарий </w:t>
            </w:r>
          </w:p>
          <w:p w14:paraId="1E8D3184" w14:textId="10752C0D" w:rsidR="007B42A2" w:rsidRPr="008D5C53" w:rsidRDefault="007B42A2" w:rsidP="000D52C5">
            <w:pPr>
              <w:pStyle w:val="TableParagraph"/>
              <w:ind w:left="0" w:firstLine="731"/>
              <w:jc w:val="both"/>
              <w:rPr>
                <w:b/>
                <w:sz w:val="24"/>
                <w:szCs w:val="24"/>
                <w:lang w:val="ru-RU"/>
              </w:rPr>
            </w:pPr>
            <w:bookmarkStart w:id="0" w:name="z66"/>
            <w:bookmarkStart w:id="1" w:name="z67"/>
            <w:bookmarkStart w:id="2" w:name="z86"/>
            <w:bookmarkEnd w:id="0"/>
            <w:bookmarkEnd w:id="1"/>
            <w:bookmarkEnd w:id="2"/>
            <w:r w:rsidRPr="008D5C53">
              <w:rPr>
                <w:bCs/>
                <w:sz w:val="24"/>
                <w:szCs w:val="24"/>
                <w:lang w:val="ru-RU"/>
              </w:rPr>
              <w:t>В настоящем профессиональном стандарте применяются следующие термины, определения и сокращения:</w:t>
            </w:r>
          </w:p>
          <w:p w14:paraId="29B15DDC" w14:textId="555FC00E" w:rsidR="007B42A2" w:rsidRPr="008D5C53" w:rsidRDefault="007B42A2" w:rsidP="000D52C5">
            <w:pPr>
              <w:pStyle w:val="TableParagraph"/>
              <w:ind w:left="0" w:firstLine="731"/>
              <w:jc w:val="both"/>
              <w:rPr>
                <w:bCs/>
                <w:sz w:val="24"/>
                <w:szCs w:val="24"/>
                <w:lang w:val="ru-RU"/>
              </w:rPr>
            </w:pPr>
            <w:r w:rsidRPr="008D5C53">
              <w:rPr>
                <w:b/>
                <w:bCs/>
                <w:sz w:val="24"/>
                <w:szCs w:val="24"/>
                <w:lang w:val="ru-RU"/>
              </w:rPr>
              <w:t xml:space="preserve">Бонитировка – </w:t>
            </w:r>
            <w:r w:rsidRPr="008D5C53">
              <w:rPr>
                <w:sz w:val="24"/>
                <w:szCs w:val="24"/>
                <w:lang w:val="ru-RU"/>
              </w:rPr>
              <w:t>определение уровня племенной ценности животных по комплексу хозяйственно полезных признаков (породность, продуктивные качества, экстерьерно-конституциональные особенности) с присвоением соответствующего класса или индекса</w:t>
            </w:r>
            <w:r w:rsidR="009A5F35" w:rsidRPr="008D5C53">
              <w:rPr>
                <w:sz w:val="24"/>
                <w:szCs w:val="24"/>
                <w:lang w:val="ru-RU"/>
              </w:rPr>
              <w:t>.</w:t>
            </w:r>
          </w:p>
          <w:p w14:paraId="68C3CC58" w14:textId="7A27A903" w:rsidR="003A3E29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z w:val="24"/>
                <w:szCs w:val="24"/>
                <w:lang w:val="ru-RU"/>
              </w:rPr>
              <w:t>Ветеринария</w:t>
            </w:r>
            <w:r w:rsidRPr="008D5C53">
              <w:rPr>
                <w:sz w:val="24"/>
                <w:szCs w:val="24"/>
                <w:lang w:val="ru-RU"/>
              </w:rPr>
              <w:t xml:space="preserve"> - </w:t>
            </w:r>
            <w:r w:rsidR="003A3E29" w:rsidRPr="008D5C53">
              <w:rPr>
                <w:sz w:val="24"/>
                <w:szCs w:val="24"/>
                <w:lang w:val="ru-RU"/>
              </w:rPr>
              <w:t>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</w:t>
            </w:r>
            <w:bookmarkStart w:id="3" w:name="_GoBack"/>
            <w:bookmarkEnd w:id="3"/>
            <w:r w:rsidR="003A3E29" w:rsidRPr="008D5C53">
              <w:rPr>
                <w:sz w:val="24"/>
                <w:szCs w:val="24"/>
                <w:lang w:val="ru-RU"/>
              </w:rPr>
              <w:t xml:space="preserve">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человека. </w:t>
            </w:r>
          </w:p>
          <w:p w14:paraId="4B760EEF" w14:textId="5E8BE46E" w:rsidR="00C83654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z w:val="24"/>
                <w:szCs w:val="24"/>
                <w:lang w:val="ru-RU"/>
              </w:rPr>
              <w:t>Государственный регистр</w:t>
            </w:r>
            <w:r w:rsidRPr="008D5C53">
              <w:rPr>
                <w:sz w:val="24"/>
                <w:szCs w:val="24"/>
                <w:lang w:val="ru-RU"/>
              </w:rPr>
              <w:t xml:space="preserve"> </w:t>
            </w:r>
            <w:r w:rsidR="00C83654" w:rsidRPr="008D5C53">
              <w:rPr>
                <w:b/>
                <w:sz w:val="24"/>
                <w:szCs w:val="24"/>
                <w:lang w:val="ru-RU"/>
              </w:rPr>
              <w:t>племенных животных</w:t>
            </w:r>
            <w:r w:rsidR="00C83654" w:rsidRPr="008D5C53">
              <w:rPr>
                <w:sz w:val="24"/>
                <w:szCs w:val="24"/>
                <w:lang w:val="ru-RU"/>
              </w:rPr>
              <w:t xml:space="preserve"> </w:t>
            </w:r>
            <w:r w:rsidRPr="008D5C53">
              <w:rPr>
                <w:sz w:val="24"/>
                <w:szCs w:val="24"/>
                <w:lang w:val="ru-RU"/>
              </w:rPr>
              <w:t xml:space="preserve">- </w:t>
            </w:r>
            <w:r w:rsidR="00C83654" w:rsidRPr="008D5C53">
              <w:rPr>
                <w:sz w:val="24"/>
                <w:szCs w:val="24"/>
                <w:lang w:val="ru-RU"/>
              </w:rPr>
              <w:t>свод данных о количественном, качествен</w:t>
            </w:r>
            <w:r w:rsidR="008D5C53">
              <w:rPr>
                <w:sz w:val="24"/>
                <w:szCs w:val="24"/>
                <w:lang w:val="ru-RU"/>
              </w:rPr>
              <w:t>н</w:t>
            </w:r>
            <w:r w:rsidR="00C83654" w:rsidRPr="008D5C53">
              <w:rPr>
                <w:sz w:val="24"/>
                <w:szCs w:val="24"/>
                <w:lang w:val="ru-RU"/>
              </w:rPr>
              <w:t>ом и породном составе племенных животных.</w:t>
            </w:r>
          </w:p>
          <w:p w14:paraId="44AC4D70" w14:textId="37C7320B" w:rsidR="00C83654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z w:val="24"/>
                <w:szCs w:val="24"/>
                <w:lang w:val="ru-RU"/>
              </w:rPr>
              <w:t>Племенное животное</w:t>
            </w:r>
            <w:r w:rsidRPr="008D5C53">
              <w:rPr>
                <w:sz w:val="24"/>
                <w:szCs w:val="24"/>
                <w:lang w:val="ru-RU"/>
              </w:rPr>
              <w:t xml:space="preserve"> - </w:t>
            </w:r>
            <w:r w:rsidR="00C83654" w:rsidRPr="008D5C53">
              <w:rPr>
                <w:sz w:val="24"/>
                <w:szCs w:val="24"/>
                <w:lang w:val="ru-RU"/>
              </w:rPr>
              <w:t>чистопородное животное, отвечающее направлению и уровню продуктивности породы, зарегистрированное в республиканской палате.</w:t>
            </w:r>
          </w:p>
          <w:p w14:paraId="09F7EDFE" w14:textId="6FD7A0EB" w:rsidR="007B42A2" w:rsidRPr="008D5C53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b/>
                <w:spacing w:val="1"/>
              </w:rPr>
              <w:t>Племенная книга</w:t>
            </w:r>
            <w:r w:rsidRPr="008D5C53">
              <w:rPr>
                <w:spacing w:val="1"/>
              </w:rPr>
              <w:t xml:space="preserve"> – свод данных о наиболее ценных по происхождению, продуктивности и иным качествам племенных животных определенной породы.</w:t>
            </w:r>
          </w:p>
          <w:p w14:paraId="3A490E47" w14:textId="3E4537CE" w:rsidR="00983312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pacing w:val="1"/>
                <w:sz w:val="24"/>
                <w:szCs w:val="24"/>
                <w:lang w:val="ru-RU"/>
              </w:rPr>
              <w:t>Племенная продукция (материал)</w:t>
            </w:r>
            <w:r w:rsidRPr="008D5C53">
              <w:rPr>
                <w:spacing w:val="1"/>
                <w:sz w:val="24"/>
                <w:szCs w:val="24"/>
                <w:lang w:val="ru-RU"/>
              </w:rPr>
              <w:t xml:space="preserve"> – </w:t>
            </w:r>
            <w:r w:rsidR="00983312" w:rsidRPr="008D5C53">
              <w:rPr>
                <w:sz w:val="24"/>
                <w:szCs w:val="24"/>
                <w:lang w:val="ru-RU"/>
              </w:rPr>
              <w:t xml:space="preserve">племенное животное, а также семя, эмбрионы, инкубационное яйцо, суточные цыплята, икра, личинки и молодь рыб, племенные матки пчел, племенные пчелиные семьи и </w:t>
            </w:r>
            <w:proofErr w:type="spellStart"/>
            <w:r w:rsidR="00983312" w:rsidRPr="008D5C53">
              <w:rPr>
                <w:sz w:val="24"/>
                <w:szCs w:val="24"/>
                <w:lang w:val="ru-RU"/>
              </w:rPr>
              <w:t>пчелопакеты</w:t>
            </w:r>
            <w:proofErr w:type="spellEnd"/>
            <w:r w:rsidR="00983312" w:rsidRPr="008D5C53">
              <w:rPr>
                <w:sz w:val="24"/>
                <w:szCs w:val="24"/>
                <w:lang w:val="ru-RU"/>
              </w:rPr>
              <w:t>, полученные от племенных животных.</w:t>
            </w:r>
          </w:p>
          <w:p w14:paraId="35934A68" w14:textId="6D2D90A4" w:rsidR="007B42A2" w:rsidRPr="008D5C53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rStyle w:val="apple-converted-space"/>
                <w:b/>
                <w:spacing w:val="1"/>
              </w:rPr>
              <w:t>Племенное свидетельство</w:t>
            </w:r>
            <w:r w:rsidRPr="008D5C53">
              <w:rPr>
                <w:spacing w:val="1"/>
              </w:rPr>
              <w:t xml:space="preserve"> – </w:t>
            </w:r>
            <w:r w:rsidRPr="008D5C53">
              <w:t>документ, подтверждающий родословную, продуктивные и иные качества племенной продукции (материала), выдаваемый республиканской палатой, в порядке, утвержденном уполномоченным органом</w:t>
            </w:r>
            <w:r w:rsidR="002021BF" w:rsidRPr="008D5C53">
              <w:t>.</w:t>
            </w:r>
          </w:p>
          <w:p w14:paraId="6E9A4987" w14:textId="5799A2C0" w:rsidR="007B42A2" w:rsidRPr="008D5C53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b/>
                <w:spacing w:val="1"/>
              </w:rPr>
              <w:t>Племенной центр</w:t>
            </w:r>
            <w:r w:rsidRPr="008D5C53">
              <w:rPr>
                <w:spacing w:val="1"/>
              </w:rPr>
              <w:t xml:space="preserve"> – юридическое лицо, уведомившее уполномоченный орган о начале деятельности по содержанию племенных животных-производителей, занимающееся получением, накоплением, хранением и реализацией их семени, эмбрионов</w:t>
            </w:r>
            <w:r w:rsidR="002021BF" w:rsidRPr="008D5C53">
              <w:rPr>
                <w:spacing w:val="1"/>
              </w:rPr>
              <w:t>.</w:t>
            </w:r>
          </w:p>
          <w:p w14:paraId="2D2810BA" w14:textId="007AAAFD" w:rsidR="002021BF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AC350F">
              <w:rPr>
                <w:b/>
                <w:bCs/>
                <w:sz w:val="24"/>
                <w:szCs w:val="24"/>
                <w:lang w:val="ru-RU"/>
              </w:rPr>
              <w:t>Племенная ценность –</w:t>
            </w:r>
            <w:r w:rsidRPr="00AC350F">
              <w:rPr>
                <w:sz w:val="24"/>
                <w:szCs w:val="24"/>
                <w:lang w:val="ru-RU"/>
              </w:rPr>
              <w:t xml:space="preserve"> </w:t>
            </w:r>
            <w:r w:rsidR="002021BF" w:rsidRPr="00AC350F">
              <w:rPr>
                <w:sz w:val="24"/>
                <w:szCs w:val="24"/>
                <w:lang w:val="ru-RU"/>
              </w:rPr>
              <w:t>уровень генетического потенциала племенного животного</w:t>
            </w:r>
            <w:r w:rsidR="002021BF" w:rsidRPr="008D5C53">
              <w:rPr>
                <w:sz w:val="24"/>
                <w:szCs w:val="24"/>
                <w:lang w:val="ru-RU"/>
              </w:rPr>
              <w:t>, влияющего на хозяйственно полезные признаки потомства.</w:t>
            </w:r>
          </w:p>
          <w:p w14:paraId="6D7AF587" w14:textId="7CFE5485" w:rsidR="00136678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pacing w:val="1"/>
                <w:sz w:val="24"/>
                <w:szCs w:val="24"/>
                <w:lang w:val="ru-RU"/>
              </w:rPr>
              <w:t xml:space="preserve">Родословная </w:t>
            </w:r>
            <w:r w:rsidRPr="008D5C53">
              <w:rPr>
                <w:spacing w:val="1"/>
                <w:sz w:val="24"/>
                <w:szCs w:val="24"/>
                <w:lang w:val="ru-RU"/>
              </w:rPr>
              <w:t xml:space="preserve">– </w:t>
            </w:r>
            <w:r w:rsidR="00136678" w:rsidRPr="008D5C53">
              <w:rPr>
                <w:sz w:val="24"/>
                <w:szCs w:val="24"/>
                <w:lang w:val="ru-RU"/>
              </w:rPr>
              <w:t>сведения о происхождении племенного животного.</w:t>
            </w:r>
          </w:p>
          <w:p w14:paraId="7F39E26F" w14:textId="77777777" w:rsidR="007B42A2" w:rsidRPr="008D5C53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b/>
                <w:spacing w:val="1"/>
              </w:rPr>
              <w:t>Ручная случка</w:t>
            </w:r>
            <w:r w:rsidRPr="008D5C53">
              <w:rPr>
                <w:spacing w:val="1"/>
              </w:rPr>
              <w:t xml:space="preserve"> – спаривание индивидуально подобранных животных под контролем специалиста;</w:t>
            </w:r>
          </w:p>
          <w:p w14:paraId="1751CED5" w14:textId="77777777" w:rsidR="007B42A2" w:rsidRPr="008D5C53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b/>
                <w:spacing w:val="1"/>
              </w:rPr>
              <w:t>Селекционная и племенная работа</w:t>
            </w:r>
            <w:r w:rsidRPr="008D5C53">
              <w:rPr>
                <w:spacing w:val="1"/>
              </w:rPr>
              <w:t xml:space="preserve"> – совокупность последовательных действий для достижения наивысших результатов по продуктивности при разведении животных.</w:t>
            </w:r>
          </w:p>
          <w:p w14:paraId="275E7B92" w14:textId="43FD5D64" w:rsidR="00136678" w:rsidRPr="008D5C53" w:rsidRDefault="007B42A2" w:rsidP="000D52C5">
            <w:pPr>
              <w:ind w:firstLine="731"/>
              <w:jc w:val="both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pacing w:val="1"/>
                <w:sz w:val="24"/>
                <w:szCs w:val="24"/>
                <w:lang w:val="ru-RU"/>
              </w:rPr>
              <w:t>Чистопородное разведение</w:t>
            </w:r>
            <w:r w:rsidRPr="008D5C53">
              <w:rPr>
                <w:spacing w:val="1"/>
                <w:sz w:val="24"/>
                <w:szCs w:val="24"/>
                <w:lang w:val="ru-RU"/>
              </w:rPr>
              <w:t xml:space="preserve"> – </w:t>
            </w:r>
            <w:r w:rsidR="00136678" w:rsidRPr="008D5C53">
              <w:rPr>
                <w:sz w:val="24"/>
                <w:szCs w:val="24"/>
                <w:lang w:val="ru-RU"/>
              </w:rPr>
              <w:t>разведение племенных животных одной породы в целях консолидации и типизации присущих этой породе признаков, с использованием в селекционной и племенной работе животных родственных пород.</w:t>
            </w:r>
          </w:p>
          <w:p w14:paraId="41A8DEA1" w14:textId="77777777" w:rsidR="000E00FF" w:rsidRDefault="007B42A2" w:rsidP="000D52C5">
            <w:pPr>
              <w:pStyle w:val="af"/>
              <w:spacing w:before="0" w:beforeAutospacing="0" w:after="0" w:afterAutospacing="0"/>
              <w:ind w:firstLine="731"/>
              <w:jc w:val="both"/>
              <w:textAlignment w:val="baseline"/>
              <w:rPr>
                <w:spacing w:val="1"/>
              </w:rPr>
            </w:pPr>
            <w:r w:rsidRPr="008D5C53">
              <w:rPr>
                <w:b/>
                <w:spacing w:val="1"/>
              </w:rPr>
              <w:t>Уполномоченный орган в области племенного животноводства</w:t>
            </w:r>
            <w:r w:rsidRPr="008D5C53">
              <w:rPr>
                <w:spacing w:val="1"/>
              </w:rPr>
              <w:t xml:space="preserve"> (далее – уполномоченный орган) – государственный орган, осуществляющий руководство и реализацию государственной политики в области племенного животноводства.</w:t>
            </w:r>
          </w:p>
          <w:p w14:paraId="2F5A950F" w14:textId="73B02350" w:rsidR="000D52C5" w:rsidRPr="008D5C53" w:rsidRDefault="000D52C5" w:rsidP="00AC350F">
            <w:pPr>
              <w:pStyle w:val="af"/>
              <w:spacing w:before="0" w:beforeAutospacing="0" w:after="0" w:afterAutospacing="0"/>
              <w:ind w:firstLine="731"/>
              <w:textAlignment w:val="baseline"/>
            </w:pPr>
          </w:p>
        </w:tc>
      </w:tr>
      <w:tr w:rsidR="00E00D45" w:rsidRPr="000D238B" w14:paraId="59DB6D34" w14:textId="77777777" w:rsidTr="00B9599B">
        <w:trPr>
          <w:trHeight w:val="57"/>
        </w:trPr>
        <w:tc>
          <w:tcPr>
            <w:tcW w:w="5000" w:type="pct"/>
            <w:gridSpan w:val="11"/>
          </w:tcPr>
          <w:p w14:paraId="6456327A" w14:textId="7DCA48E6" w:rsidR="00585453" w:rsidRPr="008D5C53" w:rsidRDefault="00585453" w:rsidP="000D238B">
            <w:pPr>
              <w:jc w:val="center"/>
              <w:rPr>
                <w:sz w:val="24"/>
                <w:szCs w:val="24"/>
                <w:lang w:val="ru-RU"/>
              </w:rPr>
            </w:pPr>
            <w:r w:rsidRPr="008D5C53">
              <w:rPr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8D5C53">
              <w:rPr>
                <w:b/>
                <w:sz w:val="24"/>
                <w:szCs w:val="24"/>
              </w:rPr>
              <w:t>Паспорт</w:t>
            </w:r>
            <w:proofErr w:type="spellEnd"/>
            <w:r w:rsidR="00EC1EF3" w:rsidRPr="008D5C5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C53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="00EC1EF3" w:rsidRPr="008D5C5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5C53">
              <w:rPr>
                <w:b/>
                <w:sz w:val="24"/>
                <w:szCs w:val="24"/>
              </w:rPr>
              <w:t>стандарта</w:t>
            </w:r>
            <w:proofErr w:type="spellEnd"/>
          </w:p>
        </w:tc>
      </w:tr>
      <w:tr w:rsidR="00E00D45" w:rsidRPr="000D52C5" w14:paraId="4B36E9D2" w14:textId="77777777" w:rsidTr="00B9599B">
        <w:trPr>
          <w:trHeight w:val="57"/>
        </w:trPr>
        <w:tc>
          <w:tcPr>
            <w:tcW w:w="1265" w:type="pct"/>
          </w:tcPr>
          <w:p w14:paraId="51F93988" w14:textId="39E61A48" w:rsidR="00585453" w:rsidRPr="000D238B" w:rsidRDefault="0058545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="003A29FB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Профессиональногостандарта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5" w:type="pct"/>
            <w:gridSpan w:val="10"/>
          </w:tcPr>
          <w:p w14:paraId="612107D9" w14:textId="112E57AC" w:rsidR="00585453" w:rsidRPr="000D238B" w:rsidRDefault="0016309E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Селекционн</w:t>
            </w:r>
            <w:r w:rsidR="00F032BD" w:rsidRPr="000D238B">
              <w:rPr>
                <w:color w:val="000000" w:themeColor="text1"/>
                <w:sz w:val="24"/>
                <w:szCs w:val="24"/>
                <w:lang w:val="ru-RU"/>
              </w:rPr>
              <w:t>ая деятельность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(племенное дело) в животноводстве</w:t>
            </w:r>
            <w:r w:rsidR="003A29FB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E00D45" w:rsidRPr="000D238B" w14:paraId="642ACC5D" w14:textId="77777777" w:rsidTr="00B9599B">
        <w:trPr>
          <w:trHeight w:val="57"/>
        </w:trPr>
        <w:tc>
          <w:tcPr>
            <w:tcW w:w="1265" w:type="pct"/>
          </w:tcPr>
          <w:p w14:paraId="14B4FCE7" w14:textId="4B8B09DB" w:rsidR="00585453" w:rsidRPr="000D238B" w:rsidRDefault="0058545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Номер</w:t>
            </w:r>
            <w:proofErr w:type="spellEnd"/>
            <w:r w:rsidR="003A29FB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Профессиональногостандарта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735" w:type="pct"/>
            <w:gridSpan w:val="10"/>
          </w:tcPr>
          <w:p w14:paraId="7E56D4B3" w14:textId="2EEDA2BE" w:rsidR="00585453" w:rsidRPr="000D238B" w:rsidRDefault="0058545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E00D45" w:rsidRPr="000D238B" w14:paraId="29D94ACE" w14:textId="77777777" w:rsidTr="00B9599B">
        <w:trPr>
          <w:trHeight w:val="57"/>
        </w:trPr>
        <w:tc>
          <w:tcPr>
            <w:tcW w:w="1265" w:type="pct"/>
          </w:tcPr>
          <w:p w14:paraId="58EEF702" w14:textId="77777777" w:rsidR="00585453" w:rsidRPr="000D238B" w:rsidRDefault="0058545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3735" w:type="pct"/>
            <w:gridSpan w:val="10"/>
          </w:tcPr>
          <w:p w14:paraId="6286DECB" w14:textId="77777777" w:rsidR="009856E0" w:rsidRPr="000D238B" w:rsidRDefault="009856E0" w:rsidP="000D238B">
            <w:pPr>
              <w:pStyle w:val="1"/>
              <w:outlineLvl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А</w:t>
            </w:r>
            <w:r w:rsidR="00585453" w:rsidRPr="000D238B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0D238B">
              <w:rPr>
                <w:bCs/>
                <w:color w:val="000000" w:themeColor="text1"/>
                <w:sz w:val="24"/>
                <w:szCs w:val="24"/>
              </w:rPr>
              <w:t>Сельское, лесное и рыбное хозяйство</w:t>
            </w:r>
          </w:p>
          <w:p w14:paraId="6B1DEE21" w14:textId="77777777" w:rsidR="009856E0" w:rsidRPr="000D238B" w:rsidRDefault="009856E0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01.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Растениеводство и животноводство, охота и предоставление услуг в этих областях</w:t>
            </w:r>
          </w:p>
          <w:p w14:paraId="764566C4" w14:textId="70F812CC" w:rsidR="009F661D" w:rsidRPr="000D238B" w:rsidRDefault="009F661D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Животноводство</w:t>
            </w:r>
          </w:p>
          <w:p w14:paraId="5F8453EE" w14:textId="77F620BB" w:rsidR="00322EF7" w:rsidRPr="000D238B" w:rsidRDefault="00322EF7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01.41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крупного рогатого скота молочного направления</w:t>
            </w:r>
          </w:p>
          <w:p w14:paraId="7294AC7F" w14:textId="3E2602AE" w:rsidR="00322EF7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01.41.0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Разведение крупного рогатого скота молочного направления</w:t>
            </w:r>
          </w:p>
          <w:p w14:paraId="4CAA7893" w14:textId="5341AA32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01.42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прочего крупного рогатого скота и буйволов</w:t>
            </w:r>
          </w:p>
          <w:p w14:paraId="42E083BB" w14:textId="192B29F7" w:rsidR="00232983" w:rsidRPr="000D238B" w:rsidRDefault="00232983" w:rsidP="000D238B">
            <w:pPr>
              <w:rPr>
                <w:b/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01.42.0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Разведение прочего крупного рогатого скота и буйволов</w:t>
            </w:r>
          </w:p>
          <w:p w14:paraId="3A2A7F17" w14:textId="27F5AE7E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01.43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лошадей и прочих животных семейства лошадиных</w:t>
            </w:r>
          </w:p>
          <w:p w14:paraId="0B5A6D40" w14:textId="1733CF60" w:rsidR="00232983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01.43.1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лошадей</w:t>
            </w:r>
          </w:p>
          <w:p w14:paraId="271DE633" w14:textId="39A740CF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01.44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верблюдов и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прочих животных семейства верблюжьих</w:t>
            </w:r>
          </w:p>
          <w:p w14:paraId="411503FA" w14:textId="606E221C" w:rsidR="00232983" w:rsidRPr="000D238B" w:rsidRDefault="00232983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01.44.0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верблюдов и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прочих животных семейства верблюжьих</w:t>
            </w:r>
          </w:p>
          <w:p w14:paraId="5E46524E" w14:textId="7C1F6F00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01.45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овец и коз</w:t>
            </w:r>
          </w:p>
          <w:p w14:paraId="4AD054ED" w14:textId="5CF2433E" w:rsidR="00232983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01.45.0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овец и коз</w:t>
            </w:r>
          </w:p>
          <w:p w14:paraId="3556D2BA" w14:textId="550A7F42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01.46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свиней </w:t>
            </w:r>
          </w:p>
          <w:p w14:paraId="5EDF001C" w14:textId="0EC0E9BC" w:rsidR="00232983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01.46.0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свиней </w:t>
            </w:r>
          </w:p>
          <w:p w14:paraId="2C142A82" w14:textId="19D39436" w:rsidR="00232983" w:rsidRPr="000D238B" w:rsidRDefault="00232983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bCs/>
                <w:snapToGrid w:val="0"/>
                <w:color w:val="000000" w:themeColor="text1"/>
              </w:rPr>
              <w:t>01.47</w:t>
            </w:r>
            <w:r w:rsidR="003A29FB" w:rsidRPr="000D238B">
              <w:rPr>
                <w:bCs/>
                <w:snapToGrid w:val="0"/>
                <w:color w:val="000000" w:themeColor="text1"/>
              </w:rPr>
              <w:t>.</w:t>
            </w:r>
            <w:r w:rsidRPr="000D238B">
              <w:rPr>
                <w:bCs/>
                <w:snapToGrid w:val="0"/>
                <w:color w:val="000000" w:themeColor="text1"/>
              </w:rPr>
              <w:t xml:space="preserve"> </w:t>
            </w:r>
            <w:r w:rsidRPr="000D238B">
              <w:rPr>
                <w:bCs/>
                <w:color w:val="000000" w:themeColor="text1"/>
              </w:rPr>
              <w:t xml:space="preserve">Разведение сельскохозяйственной птицы </w:t>
            </w:r>
          </w:p>
          <w:p w14:paraId="1CAF8C21" w14:textId="64E996F5" w:rsidR="00232983" w:rsidRPr="000D238B" w:rsidRDefault="00232983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01.47.1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птицы на мясо, племенной птицы и молодняка</w:t>
            </w:r>
          </w:p>
          <w:p w14:paraId="159F8BBB" w14:textId="70512FCF" w:rsidR="00232983" w:rsidRPr="000D238B" w:rsidRDefault="00232983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01.49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прочих видов животных</w:t>
            </w:r>
          </w:p>
          <w:p w14:paraId="24C05230" w14:textId="75A40D3C" w:rsidR="00232983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01.49.0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Разведение прочих видов животных</w:t>
            </w:r>
          </w:p>
          <w:p w14:paraId="011DB955" w14:textId="20F67036" w:rsidR="002013AC" w:rsidRPr="000D238B" w:rsidRDefault="002013AC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</w:rPr>
              <w:t>M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Профессиональная, научная и техническая деятельность</w:t>
            </w:r>
          </w:p>
          <w:p w14:paraId="6C5BA6B3" w14:textId="377C330D" w:rsidR="002013AC" w:rsidRPr="000D238B" w:rsidRDefault="002013AC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72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Научные исследования и разработки</w:t>
            </w:r>
          </w:p>
          <w:p w14:paraId="13172368" w14:textId="32BF5C1B" w:rsidR="002013AC" w:rsidRPr="000D238B" w:rsidRDefault="002013AC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72.1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Научные исследования и экспериментальные разработки в области естественных и технических наук </w:t>
            </w:r>
          </w:p>
          <w:p w14:paraId="79B60DE4" w14:textId="723D3E3D" w:rsidR="002013AC" w:rsidRPr="000D238B" w:rsidRDefault="002013AC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72.11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Научные исследования и экспериментальные разработки в области биотехнологий</w:t>
            </w:r>
          </w:p>
          <w:p w14:paraId="583FDE1C" w14:textId="3289A079" w:rsidR="002013AC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72.11.0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Научные исследования и экспериментальные разработки в области биотехнологий</w:t>
            </w:r>
          </w:p>
          <w:p w14:paraId="2538C2CC" w14:textId="64DE149A" w:rsidR="00195447" w:rsidRPr="000D238B" w:rsidRDefault="00195447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75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Ветеринарная деятельность</w:t>
            </w:r>
          </w:p>
          <w:p w14:paraId="0D95D1CC" w14:textId="36C93F33" w:rsidR="00DB76D1" w:rsidRPr="000D238B" w:rsidRDefault="00DB76D1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75.0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Ветеринарная деятельность</w:t>
            </w:r>
          </w:p>
          <w:p w14:paraId="479E2FBD" w14:textId="618A468A" w:rsidR="00DB76D1" w:rsidRPr="000D238B" w:rsidRDefault="00DB76D1" w:rsidP="000D238B">
            <w:pPr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75.00</w:t>
            </w:r>
            <w:r w:rsidR="003A29FB"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bCs/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Ветеринарная деятельность</w:t>
            </w:r>
          </w:p>
          <w:p w14:paraId="1A9A3B15" w14:textId="10C1131F" w:rsidR="00585453" w:rsidRPr="000D238B" w:rsidRDefault="00FD0761" w:rsidP="000D238B">
            <w:pPr>
              <w:rPr>
                <w:snapToGrid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75.00.0</w:t>
            </w:r>
            <w:r w:rsidR="003A29FB"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snapToGrid w:val="0"/>
                <w:color w:val="000000" w:themeColor="text1"/>
                <w:sz w:val="24"/>
                <w:szCs w:val="24"/>
                <w:lang w:val="ru-RU"/>
              </w:rPr>
              <w:t xml:space="preserve"> Ветеринарная деятельность</w:t>
            </w:r>
          </w:p>
        </w:tc>
      </w:tr>
      <w:tr w:rsidR="00E00D45" w:rsidRPr="000D52C5" w14:paraId="10BD036E" w14:textId="77777777" w:rsidTr="00B9599B">
        <w:trPr>
          <w:trHeight w:val="57"/>
        </w:trPr>
        <w:tc>
          <w:tcPr>
            <w:tcW w:w="1265" w:type="pct"/>
          </w:tcPr>
          <w:p w14:paraId="101780D4" w14:textId="77777777" w:rsidR="00585453" w:rsidRPr="000D238B" w:rsidRDefault="0058545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Краткое описание Профессионального стандарта:</w:t>
            </w:r>
          </w:p>
        </w:tc>
        <w:tc>
          <w:tcPr>
            <w:tcW w:w="3735" w:type="pct"/>
            <w:gridSpan w:val="10"/>
          </w:tcPr>
          <w:p w14:paraId="70B5FD22" w14:textId="2EC7E853" w:rsidR="00585453" w:rsidRPr="000D238B" w:rsidRDefault="00AB1FA7" w:rsidP="000D238B">
            <w:pPr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Организация</w:t>
            </w:r>
            <w:r w:rsidR="00585453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46CE1" w:rsidRPr="000D238B">
              <w:rPr>
                <w:color w:val="000000" w:themeColor="text1"/>
                <w:sz w:val="24"/>
                <w:szCs w:val="24"/>
                <w:lang w:val="ru-RU"/>
              </w:rPr>
              <w:t>деятельности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46CE1" w:rsidRPr="000D238B">
              <w:rPr>
                <w:color w:val="000000" w:themeColor="text1"/>
                <w:sz w:val="24"/>
                <w:szCs w:val="24"/>
                <w:lang w:val="ru-RU"/>
              </w:rPr>
              <w:t>племенного хозяйства</w:t>
            </w:r>
            <w:r w:rsidR="00847981" w:rsidRPr="000D238B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="00046CE1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занимающиеся разведением племенного поголовья сельскохозяйственных животных и птиц, а именно </w:t>
            </w:r>
            <w:r w:rsidR="00395012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разведение</w:t>
            </w:r>
            <w:r w:rsidR="00DF25DC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, </w:t>
            </w:r>
            <w:r w:rsidR="005F45BC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воспроизводство, выращивани</w:t>
            </w:r>
            <w:r w:rsidR="00322EF7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5F45BC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ремонтного молодняка</w:t>
            </w:r>
            <w:r w:rsidR="00046CE1" w:rsidRPr="000D238B">
              <w:rPr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и птиц.</w:t>
            </w:r>
          </w:p>
        </w:tc>
      </w:tr>
      <w:tr w:rsidR="00E00D45" w:rsidRPr="000D238B" w14:paraId="3832F2A2" w14:textId="77777777" w:rsidTr="00B9599B">
        <w:trPr>
          <w:trHeight w:val="57"/>
        </w:trPr>
        <w:tc>
          <w:tcPr>
            <w:tcW w:w="5000" w:type="pct"/>
            <w:gridSpan w:val="11"/>
          </w:tcPr>
          <w:p w14:paraId="3E395306" w14:textId="77777777" w:rsidR="00585453" w:rsidRPr="000D238B" w:rsidRDefault="00585453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2. Карточки 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профес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c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ий</w:t>
            </w:r>
            <w:proofErr w:type="spellEnd"/>
          </w:p>
        </w:tc>
      </w:tr>
      <w:tr w:rsidR="00E00D45" w:rsidRPr="000D238B" w14:paraId="5B5852F9" w14:textId="77777777" w:rsidTr="00B9599B">
        <w:trPr>
          <w:trHeight w:val="57"/>
        </w:trPr>
        <w:tc>
          <w:tcPr>
            <w:tcW w:w="1265" w:type="pct"/>
            <w:vMerge w:val="restart"/>
          </w:tcPr>
          <w:p w14:paraId="15930872" w14:textId="400733C1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Перечень</w:t>
            </w:r>
            <w:proofErr w:type="spellEnd"/>
            <w:r w:rsidR="00AB1FA7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карточек</w:t>
            </w:r>
            <w:proofErr w:type="spellEnd"/>
            <w:r w:rsidR="00AB1FA7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lastRenderedPageBreak/>
              <w:t>профессий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433" w:type="pct"/>
            <w:gridSpan w:val="8"/>
          </w:tcPr>
          <w:p w14:paraId="44B7BDDA" w14:textId="46287B83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lastRenderedPageBreak/>
              <w:t>Квалифицированный</w:t>
            </w:r>
            <w:proofErr w:type="spellEnd"/>
            <w:r w:rsidR="00AB1FA7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рабочий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lastRenderedPageBreak/>
              <w:t>животноводстве</w:t>
            </w:r>
            <w:proofErr w:type="spellEnd"/>
          </w:p>
        </w:tc>
        <w:tc>
          <w:tcPr>
            <w:tcW w:w="1302" w:type="pct"/>
            <w:gridSpan w:val="2"/>
          </w:tcPr>
          <w:p w14:paraId="57FB3620" w14:textId="1A1735BF" w:rsidR="00457C1A" w:rsidRPr="000D238B" w:rsidRDefault="00AB1FA7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>-й уровень ОРК</w:t>
            </w:r>
          </w:p>
        </w:tc>
      </w:tr>
      <w:tr w:rsidR="00E00D45" w:rsidRPr="000D238B" w14:paraId="64F6693B" w14:textId="77777777" w:rsidTr="00B9599B">
        <w:trPr>
          <w:trHeight w:val="57"/>
        </w:trPr>
        <w:tc>
          <w:tcPr>
            <w:tcW w:w="1265" w:type="pct"/>
            <w:vMerge/>
          </w:tcPr>
          <w:p w14:paraId="66740321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pct"/>
            <w:gridSpan w:val="8"/>
          </w:tcPr>
          <w:p w14:paraId="0BA8FFAE" w14:textId="07759C1C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1302" w:type="pct"/>
            <w:gridSpan w:val="2"/>
          </w:tcPr>
          <w:p w14:paraId="6D655EE5" w14:textId="45F288BB" w:rsidR="00457C1A" w:rsidRPr="000D238B" w:rsidRDefault="00AB1FA7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>-й уровень ОРК</w:t>
            </w:r>
          </w:p>
        </w:tc>
      </w:tr>
      <w:tr w:rsidR="00E00D45" w:rsidRPr="000D238B" w14:paraId="708F0AD1" w14:textId="77777777" w:rsidTr="00B9599B">
        <w:trPr>
          <w:trHeight w:val="57"/>
        </w:trPr>
        <w:tc>
          <w:tcPr>
            <w:tcW w:w="1265" w:type="pct"/>
            <w:vMerge/>
          </w:tcPr>
          <w:p w14:paraId="5C2FE7F4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pct"/>
            <w:gridSpan w:val="8"/>
          </w:tcPr>
          <w:p w14:paraId="34E26E95" w14:textId="04744E5F" w:rsidR="00457C1A" w:rsidRPr="000D238B" w:rsidRDefault="00457C1A" w:rsidP="000D238B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Техник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осеменатор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животноводстве</w:t>
            </w:r>
            <w:proofErr w:type="spellEnd"/>
          </w:p>
        </w:tc>
        <w:tc>
          <w:tcPr>
            <w:tcW w:w="1302" w:type="pct"/>
            <w:gridSpan w:val="2"/>
          </w:tcPr>
          <w:p w14:paraId="6DB91607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4-й уровень ОРК</w:t>
            </w:r>
          </w:p>
        </w:tc>
      </w:tr>
      <w:tr w:rsidR="00E00D45" w:rsidRPr="000D238B" w14:paraId="26B62F0B" w14:textId="77777777" w:rsidTr="00B9599B">
        <w:trPr>
          <w:trHeight w:val="57"/>
        </w:trPr>
        <w:tc>
          <w:tcPr>
            <w:tcW w:w="1265" w:type="pct"/>
            <w:vMerge/>
          </w:tcPr>
          <w:p w14:paraId="3A9EF2EE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33" w:type="pct"/>
            <w:gridSpan w:val="8"/>
          </w:tcPr>
          <w:p w14:paraId="7EDA69CD" w14:textId="7CEF3D38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Cs/>
                <w:color w:val="000000" w:themeColor="text1"/>
                <w:sz w:val="24"/>
                <w:szCs w:val="24"/>
              </w:rPr>
              <w:t>Техник</w:t>
            </w:r>
            <w:proofErr w:type="spellEnd"/>
            <w:r w:rsidR="00AB1FA7"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Cs/>
                <w:color w:val="000000" w:themeColor="text1"/>
                <w:sz w:val="24"/>
                <w:szCs w:val="24"/>
              </w:rPr>
              <w:t>по</w:t>
            </w:r>
            <w:proofErr w:type="spellEnd"/>
            <w:r w:rsidR="00AB1FA7"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Cs/>
                <w:color w:val="000000" w:themeColor="text1"/>
                <w:sz w:val="24"/>
                <w:szCs w:val="24"/>
              </w:rPr>
              <w:t>племенному</w:t>
            </w:r>
            <w:proofErr w:type="spellEnd"/>
            <w:r w:rsidR="00AB1FA7"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Cs/>
                <w:color w:val="000000" w:themeColor="text1"/>
                <w:sz w:val="24"/>
                <w:szCs w:val="24"/>
              </w:rPr>
              <w:t>делу</w:t>
            </w:r>
            <w:proofErr w:type="spellEnd"/>
          </w:p>
        </w:tc>
        <w:tc>
          <w:tcPr>
            <w:tcW w:w="1302" w:type="pct"/>
            <w:gridSpan w:val="2"/>
          </w:tcPr>
          <w:p w14:paraId="1C19D968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5-й уровень ОРК</w:t>
            </w:r>
          </w:p>
        </w:tc>
      </w:tr>
      <w:tr w:rsidR="00E00D45" w:rsidRPr="000D238B" w14:paraId="1E84FB27" w14:textId="77777777" w:rsidTr="00B9599B">
        <w:trPr>
          <w:trHeight w:val="404"/>
        </w:trPr>
        <w:tc>
          <w:tcPr>
            <w:tcW w:w="1265" w:type="pct"/>
            <w:vMerge/>
          </w:tcPr>
          <w:p w14:paraId="36377EAE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33" w:type="pct"/>
            <w:gridSpan w:val="8"/>
          </w:tcPr>
          <w:p w14:paraId="4A8B904F" w14:textId="56F2E462" w:rsidR="00457C1A" w:rsidRPr="000D238B" w:rsidRDefault="00457C1A" w:rsidP="000D238B">
            <w:pPr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Ветеринарный</w:t>
            </w:r>
            <w:proofErr w:type="spellEnd"/>
            <w:r w:rsidR="00AB1FA7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фельдшер-лаборант</w:t>
            </w:r>
            <w:proofErr w:type="spellEnd"/>
          </w:p>
        </w:tc>
        <w:tc>
          <w:tcPr>
            <w:tcW w:w="1302" w:type="pct"/>
            <w:gridSpan w:val="2"/>
          </w:tcPr>
          <w:p w14:paraId="672C033C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5-й уровень ОРК</w:t>
            </w:r>
          </w:p>
        </w:tc>
      </w:tr>
      <w:tr w:rsidR="00E00D45" w:rsidRPr="000D238B" w14:paraId="47AB3565" w14:textId="77777777" w:rsidTr="00B9599B">
        <w:trPr>
          <w:trHeight w:val="243"/>
        </w:trPr>
        <w:tc>
          <w:tcPr>
            <w:tcW w:w="1265" w:type="pct"/>
            <w:vMerge/>
          </w:tcPr>
          <w:p w14:paraId="6EA3BF49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33" w:type="pct"/>
            <w:gridSpan w:val="8"/>
          </w:tcPr>
          <w:p w14:paraId="1AEE5599" w14:textId="5599409D" w:rsidR="00457C1A" w:rsidRPr="000D238B" w:rsidRDefault="00604698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Инженер - и</w:t>
            </w:r>
            <w:r w:rsidR="00112125" w:rsidRPr="000D238B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="00112125" w:rsidRPr="000D238B">
              <w:rPr>
                <w:color w:val="000000" w:themeColor="text1"/>
                <w:sz w:val="24"/>
                <w:szCs w:val="24"/>
                <w:lang w:val="ru-RU"/>
              </w:rPr>
              <w:t>лед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</w:t>
            </w:r>
            <w:r w:rsidR="00112125" w:rsidRPr="000D238B">
              <w:rPr>
                <w:color w:val="000000" w:themeColor="text1"/>
                <w:sz w:val="24"/>
                <w:szCs w:val="24"/>
                <w:lang w:val="ru-RU"/>
              </w:rPr>
              <w:t>ва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тель (общий профиль)</w:t>
            </w:r>
          </w:p>
        </w:tc>
        <w:tc>
          <w:tcPr>
            <w:tcW w:w="1302" w:type="pct"/>
            <w:gridSpan w:val="2"/>
          </w:tcPr>
          <w:p w14:paraId="44568EA5" w14:textId="7350A272" w:rsidR="00457C1A" w:rsidRPr="000D238B" w:rsidRDefault="00AB1FA7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  <w:r w:rsidR="00457C1A"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-й уровень ОРК</w:t>
            </w:r>
          </w:p>
        </w:tc>
      </w:tr>
      <w:tr w:rsidR="00E00D45" w:rsidRPr="000D238B" w14:paraId="6143492C" w14:textId="77777777" w:rsidTr="00B9599B">
        <w:trPr>
          <w:trHeight w:val="237"/>
        </w:trPr>
        <w:tc>
          <w:tcPr>
            <w:tcW w:w="1265" w:type="pct"/>
            <w:vMerge/>
          </w:tcPr>
          <w:p w14:paraId="0E2C3B49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33" w:type="pct"/>
            <w:gridSpan w:val="8"/>
          </w:tcPr>
          <w:p w14:paraId="51EB1FF5" w14:textId="59CEEC8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Заведующий</w:t>
            </w:r>
            <w:r w:rsidR="00112125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пунктом</w:t>
            </w:r>
            <w:r w:rsidR="00112125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искусственного</w:t>
            </w:r>
            <w:r w:rsidR="00480D58"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осеменения</w:t>
            </w:r>
          </w:p>
        </w:tc>
        <w:tc>
          <w:tcPr>
            <w:tcW w:w="1302" w:type="pct"/>
            <w:gridSpan w:val="2"/>
          </w:tcPr>
          <w:p w14:paraId="4435DBEF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7-й уровень ОРК</w:t>
            </w:r>
          </w:p>
        </w:tc>
      </w:tr>
      <w:tr w:rsidR="00423A7F" w:rsidRPr="000D52C5" w14:paraId="57F4F4B7" w14:textId="77777777" w:rsidTr="00B9599B">
        <w:trPr>
          <w:trHeight w:val="289"/>
        </w:trPr>
        <w:tc>
          <w:tcPr>
            <w:tcW w:w="5000" w:type="pct"/>
            <w:gridSpan w:val="11"/>
          </w:tcPr>
          <w:p w14:paraId="6D5B05A8" w14:textId="7254D42D" w:rsidR="00457C1A" w:rsidRPr="000D238B" w:rsidRDefault="00457C1A" w:rsidP="000D238B">
            <w:pPr>
              <w:tabs>
                <w:tab w:val="left" w:pos="236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</w:t>
            </w:r>
            <w:r w:rsidR="00F978C7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D0761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КВАЛИФИЦИРОВАННЫЙ РАБОЧИЙ В ЖИВОТНОВОДСТВЕ</w:t>
            </w:r>
          </w:p>
        </w:tc>
      </w:tr>
      <w:tr w:rsidR="00423A7F" w:rsidRPr="000D238B" w14:paraId="2D2D492C" w14:textId="77777777" w:rsidTr="00B9599B">
        <w:trPr>
          <w:trHeight w:val="57"/>
        </w:trPr>
        <w:tc>
          <w:tcPr>
            <w:tcW w:w="1364" w:type="pct"/>
            <w:gridSpan w:val="2"/>
          </w:tcPr>
          <w:p w14:paraId="6B5D05E4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6AB7EDDE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eastAsia="ru-RU"/>
              </w:rPr>
              <w:t>6121-3-00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4</w:t>
            </w:r>
          </w:p>
        </w:tc>
      </w:tr>
      <w:tr w:rsidR="00423A7F" w:rsidRPr="000D238B" w14:paraId="2DC9E8E5" w14:textId="77777777" w:rsidTr="00B9599B">
        <w:trPr>
          <w:trHeight w:val="57"/>
        </w:trPr>
        <w:tc>
          <w:tcPr>
            <w:tcW w:w="1364" w:type="pct"/>
            <w:gridSpan w:val="2"/>
          </w:tcPr>
          <w:p w14:paraId="3D5CE990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30790537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eastAsia="ru-RU"/>
              </w:rPr>
              <w:t>6121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-3</w:t>
            </w:r>
          </w:p>
        </w:tc>
      </w:tr>
      <w:tr w:rsidR="00423A7F" w:rsidRPr="000D238B" w14:paraId="396527E8" w14:textId="77777777" w:rsidTr="00B9599B">
        <w:trPr>
          <w:trHeight w:val="57"/>
        </w:trPr>
        <w:tc>
          <w:tcPr>
            <w:tcW w:w="1364" w:type="pct"/>
            <w:gridSpan w:val="2"/>
          </w:tcPr>
          <w:p w14:paraId="35F871D5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1733CDA6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Квалифицированный рабочий в животноводстве</w:t>
            </w:r>
          </w:p>
        </w:tc>
      </w:tr>
      <w:tr w:rsidR="00423A7F" w:rsidRPr="000D52C5" w14:paraId="79E424FB" w14:textId="77777777" w:rsidTr="00B9599B">
        <w:trPr>
          <w:trHeight w:val="57"/>
        </w:trPr>
        <w:tc>
          <w:tcPr>
            <w:tcW w:w="1364" w:type="pct"/>
            <w:gridSpan w:val="2"/>
          </w:tcPr>
          <w:p w14:paraId="78B8B782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6164FA53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6129-0-011 Рабочий по уходу за животными</w:t>
            </w:r>
          </w:p>
        </w:tc>
      </w:tr>
      <w:tr w:rsidR="00423A7F" w:rsidRPr="000D238B" w14:paraId="73A58FA2" w14:textId="77777777" w:rsidTr="00B9599B">
        <w:trPr>
          <w:trHeight w:val="57"/>
        </w:trPr>
        <w:tc>
          <w:tcPr>
            <w:tcW w:w="1364" w:type="pct"/>
            <w:gridSpan w:val="2"/>
          </w:tcPr>
          <w:p w14:paraId="406BA16D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7C1CB054" w14:textId="3B5CBA15" w:rsidR="00457C1A" w:rsidRPr="000D238B" w:rsidRDefault="005C19B8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423A7F" w:rsidRPr="000D52C5" w14:paraId="785998F9" w14:textId="77777777" w:rsidTr="00B9599B">
        <w:trPr>
          <w:trHeight w:val="57"/>
        </w:trPr>
        <w:tc>
          <w:tcPr>
            <w:tcW w:w="1364" w:type="pct"/>
            <w:gridSpan w:val="2"/>
          </w:tcPr>
          <w:p w14:paraId="31842347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354A2426" w14:textId="53152E43" w:rsidR="00457C1A" w:rsidRPr="000D238B" w:rsidRDefault="005C19B8" w:rsidP="000D238B">
            <w:pPr>
              <w:widowControl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Проведение работ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, связанны</w:t>
            </w:r>
            <w:r w:rsidR="003A29FB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е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 воспроизведением поголовья, искусственн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ым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осеменение</w:t>
            </w:r>
            <w:r w:rsidR="001068C5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м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</w:t>
            </w:r>
            <w:r w:rsidR="001068C5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оказанием 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помощ</w:t>
            </w:r>
            <w:r w:rsidR="001068C5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и</w:t>
            </w:r>
            <w:r w:rsidR="00457C1A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животным при родах</w:t>
            </w:r>
            <w:r w:rsidR="00E00D45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.</w:t>
            </w:r>
          </w:p>
        </w:tc>
      </w:tr>
      <w:tr w:rsidR="003A29FB" w:rsidRPr="000D52C5" w14:paraId="50369174" w14:textId="77777777" w:rsidTr="00B9599B">
        <w:trPr>
          <w:trHeight w:val="1114"/>
        </w:trPr>
        <w:tc>
          <w:tcPr>
            <w:tcW w:w="1364" w:type="pct"/>
            <w:gridSpan w:val="2"/>
            <w:vMerge w:val="restart"/>
          </w:tcPr>
          <w:p w14:paraId="204E7A20" w14:textId="77777777" w:rsidR="003A29FB" w:rsidRPr="000D238B" w:rsidRDefault="003A29FB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Трудовые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фун</w:t>
            </w:r>
            <w:r w:rsidRPr="000D238B">
              <w:rPr>
                <w:color w:val="000000" w:themeColor="text1"/>
                <w:sz w:val="24"/>
                <w:szCs w:val="24"/>
              </w:rPr>
              <w:t>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2" w:type="pct"/>
            <w:gridSpan w:val="3"/>
          </w:tcPr>
          <w:p w14:paraId="7DAFE63A" w14:textId="77777777" w:rsidR="003A29FB" w:rsidRPr="000D238B" w:rsidRDefault="003A29F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2625" w:type="pct"/>
            <w:gridSpan w:val="6"/>
          </w:tcPr>
          <w:p w14:paraId="7BE4367D" w14:textId="77777777" w:rsidR="003A29FB" w:rsidRPr="000D238B" w:rsidRDefault="003A29FB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0D238B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Выполнение работ по содержанию сельскохозяйственных животных.</w:t>
            </w:r>
          </w:p>
          <w:p w14:paraId="60203FA5" w14:textId="7D0B4D2C" w:rsidR="003A29FB" w:rsidRPr="000D238B" w:rsidRDefault="003A29FB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Выполнение работ по воспроизводству сельскохозяйственных животных.</w:t>
            </w:r>
          </w:p>
        </w:tc>
      </w:tr>
      <w:tr w:rsidR="00423A7F" w:rsidRPr="000D238B" w14:paraId="457D791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127D6DA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</w:tcPr>
          <w:p w14:paraId="006A58C5" w14:textId="77777777" w:rsidR="00457C1A" w:rsidRPr="000D238B" w:rsidDel="00084FE6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625" w:type="pct"/>
            <w:gridSpan w:val="6"/>
          </w:tcPr>
          <w:p w14:paraId="0ADC1C71" w14:textId="5064083D" w:rsidR="00457C1A" w:rsidRPr="000D238B" w:rsidRDefault="003A29FB" w:rsidP="000D23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  <w:p w14:paraId="393BC83C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238B" w14:paraId="6DFF3023" w14:textId="77777777" w:rsidTr="00B9599B">
        <w:trPr>
          <w:trHeight w:val="253"/>
        </w:trPr>
        <w:tc>
          <w:tcPr>
            <w:tcW w:w="1364" w:type="pct"/>
            <w:gridSpan w:val="2"/>
            <w:vMerge w:val="restart"/>
          </w:tcPr>
          <w:p w14:paraId="799ADD29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4523797C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Выполнение работ по содержанию сельскохозяйственных животных</w:t>
            </w:r>
          </w:p>
        </w:tc>
        <w:tc>
          <w:tcPr>
            <w:tcW w:w="1012" w:type="pct"/>
            <w:gridSpan w:val="3"/>
            <w:vMerge w:val="restart"/>
          </w:tcPr>
          <w:p w14:paraId="7CF8732B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Задача 1:</w:t>
            </w:r>
          </w:p>
          <w:p w14:paraId="626732C1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>Контроль физиологического состояния животных для поддержания и защиты их здоровья</w:t>
            </w:r>
          </w:p>
        </w:tc>
        <w:tc>
          <w:tcPr>
            <w:tcW w:w="2625" w:type="pct"/>
            <w:gridSpan w:val="6"/>
          </w:tcPr>
          <w:p w14:paraId="2C12F2F3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kk-KZ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23377759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1E6A313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380B138D" w14:textId="77777777" w:rsidR="00457C1A" w:rsidRPr="000D238B" w:rsidRDefault="00457C1A" w:rsidP="000D238B">
            <w:pPr>
              <w:pStyle w:val="TableParagraph"/>
              <w:ind w:left="0"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625" w:type="pct"/>
            <w:gridSpan w:val="6"/>
          </w:tcPr>
          <w:p w14:paraId="1BF9E79C" w14:textId="6E9C97A1" w:rsidR="00457C1A" w:rsidRPr="000D238B" w:rsidRDefault="00457C1A" w:rsidP="000D238B">
            <w:pPr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существлять работу по о</w:t>
            </w:r>
            <w:r w:rsidR="00FD0761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ценке состояни</w:t>
            </w:r>
            <w:r w:rsidR="00625CDE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я</w:t>
            </w:r>
            <w:r w:rsidR="0085559D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здоровья животных по их внешнему виду и поведению. </w:t>
            </w:r>
          </w:p>
          <w:p w14:paraId="5D3707EA" w14:textId="77777777" w:rsidR="00457C1A" w:rsidRPr="000D238B" w:rsidRDefault="00FD0761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</w:t>
            </w:r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О</w:t>
            </w:r>
            <w:r w:rsidR="00457C1A"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существлять работу по 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ценке и определению готовности животных к участию в процессе воспроизводства по внешним признакам и поведению.</w:t>
            </w:r>
          </w:p>
        </w:tc>
      </w:tr>
      <w:tr w:rsidR="00423A7F" w:rsidRPr="000D238B" w14:paraId="3536A73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1EA54EB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35C88F11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6A2554E4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5F6AB12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CBAA50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6F59DD86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659451AB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Внешние признаки отклонения физиологического состояния животных различных видов от нормы и внешние признаки заболеваний животных.</w:t>
            </w:r>
          </w:p>
          <w:p w14:paraId="060DEDDB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2.Основные приемы оказания первой помощи заболевшим и травмированным животным</w:t>
            </w:r>
            <w:r w:rsidR="00E90761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501984A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B1A8FF7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 w:val="restart"/>
          </w:tcPr>
          <w:p w14:paraId="6511C10F" w14:textId="77777777" w:rsidR="00457C1A" w:rsidRPr="000D238B" w:rsidRDefault="00457C1A" w:rsidP="000D238B">
            <w:pPr>
              <w:widowControl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Задача 2:</w:t>
            </w:r>
          </w:p>
          <w:p w14:paraId="75283D7A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 xml:space="preserve">Выполнение работ по содержанию и </w:t>
            </w: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ежедневному уходу за животными</w:t>
            </w:r>
          </w:p>
        </w:tc>
        <w:tc>
          <w:tcPr>
            <w:tcW w:w="2625" w:type="pct"/>
            <w:gridSpan w:val="6"/>
          </w:tcPr>
          <w:p w14:paraId="23CB7A24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02F13FC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E01EE40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2B1DFE52" w14:textId="77777777" w:rsidR="00457C1A" w:rsidRPr="000D238B" w:rsidRDefault="00457C1A" w:rsidP="000D238B">
            <w:pPr>
              <w:widowControl/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625" w:type="pct"/>
            <w:gridSpan w:val="6"/>
          </w:tcPr>
          <w:p w14:paraId="38B24703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Пользоваться специальными приборами при определении температуры, относительной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влажности воздуха и освещенности в животноводческих помещениях. </w:t>
            </w:r>
          </w:p>
          <w:p w14:paraId="2A5B12E9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Определять время кормления и поения животных в соответствии с распорядком дня (режимом) на ферме</w:t>
            </w:r>
            <w:r w:rsidR="003F7E16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3BB6D9E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C295610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58D7A5AA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63FB5348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2792975" w14:textId="77777777" w:rsidTr="00B9599B">
        <w:trPr>
          <w:trHeight w:val="1176"/>
        </w:trPr>
        <w:tc>
          <w:tcPr>
            <w:tcW w:w="1364" w:type="pct"/>
            <w:gridSpan w:val="2"/>
            <w:vMerge/>
            <w:tcBorders>
              <w:bottom w:val="single" w:sz="4" w:space="0" w:color="auto"/>
            </w:tcBorders>
          </w:tcPr>
          <w:p w14:paraId="70D27092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  <w:tcBorders>
              <w:bottom w:val="single" w:sz="4" w:space="0" w:color="auto"/>
            </w:tcBorders>
          </w:tcPr>
          <w:p w14:paraId="54358254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  <w:tcBorders>
              <w:bottom w:val="single" w:sz="4" w:space="0" w:color="auto"/>
            </w:tcBorders>
          </w:tcPr>
          <w:p w14:paraId="23D5C2EF" w14:textId="77777777" w:rsidR="00457C1A" w:rsidRPr="000D238B" w:rsidRDefault="00457C1A" w:rsidP="000D238B">
            <w:pPr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1</w:t>
            </w:r>
            <w:r w:rsidRPr="000D238B">
              <w:rPr>
                <w:i/>
                <w:color w:val="000000" w:themeColor="text1"/>
                <w:sz w:val="24"/>
                <w:szCs w:val="24"/>
                <w:lang w:val="ru-RU" w:eastAsia="ru-RU"/>
              </w:rPr>
              <w:t>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Технологии содержания животных различных видов</w:t>
            </w:r>
            <w:r w:rsidR="00610A31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5AA40C4F" w14:textId="77777777" w:rsidR="00457C1A" w:rsidRPr="000D238B" w:rsidRDefault="00FD0761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kk-KZ" w:eastAsia="ru-RU"/>
              </w:rPr>
              <w:t>2.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Режимы кормления животных в зависимости от их вида, половозрастного состава, назначения и технологии содержания.</w:t>
            </w:r>
          </w:p>
        </w:tc>
      </w:tr>
      <w:tr w:rsidR="00423A7F" w:rsidRPr="000D238B" w14:paraId="4CCC952D" w14:textId="77777777" w:rsidTr="00B9599B">
        <w:trPr>
          <w:trHeight w:val="160"/>
        </w:trPr>
        <w:tc>
          <w:tcPr>
            <w:tcW w:w="1364" w:type="pct"/>
            <w:gridSpan w:val="2"/>
            <w:vMerge w:val="restart"/>
          </w:tcPr>
          <w:p w14:paraId="5D3869E2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5842F105" w14:textId="38C998BC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Выполнение работ по воспроизводству</w:t>
            </w:r>
            <w:r w:rsidR="0085559D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сельскохозяйственных животных</w:t>
            </w:r>
          </w:p>
          <w:p w14:paraId="1B253891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 w:val="restart"/>
          </w:tcPr>
          <w:p w14:paraId="7DF7CDCA" w14:textId="77777777" w:rsidR="00457C1A" w:rsidRPr="000D238B" w:rsidRDefault="00457C1A" w:rsidP="000D238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69ECAA7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 xml:space="preserve">Проведение маркирования животных с целью их идентификации и учета </w:t>
            </w:r>
          </w:p>
          <w:p w14:paraId="34D11D58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555F870B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6741B635" w14:textId="77777777" w:rsidTr="00B9599B">
        <w:trPr>
          <w:trHeight w:val="573"/>
        </w:trPr>
        <w:tc>
          <w:tcPr>
            <w:tcW w:w="1364" w:type="pct"/>
            <w:gridSpan w:val="2"/>
            <w:vMerge/>
          </w:tcPr>
          <w:p w14:paraId="5F83B391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5A8CA1CF" w14:textId="77777777" w:rsidR="00457C1A" w:rsidRPr="000D238B" w:rsidRDefault="00457C1A" w:rsidP="000D238B">
            <w:pPr>
              <w:widowControl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60285DC3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1.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Пользоваться специальными приспособлениями при фиксации животных перед маркированием.</w:t>
            </w:r>
          </w:p>
          <w:p w14:paraId="07A1DA55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Пользоваться специальными инструментами для установки ушных бирок, введения электронных средств маркирования.</w:t>
            </w:r>
          </w:p>
        </w:tc>
      </w:tr>
      <w:tr w:rsidR="00423A7F" w:rsidRPr="000D238B" w14:paraId="329B68D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EF80C75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6D02D259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204C851D" w14:textId="77777777" w:rsidR="00457C1A" w:rsidRPr="000D238B" w:rsidRDefault="00FD0761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79A68FFF" w14:textId="77777777" w:rsidTr="00B9599B">
        <w:trPr>
          <w:trHeight w:val="552"/>
        </w:trPr>
        <w:tc>
          <w:tcPr>
            <w:tcW w:w="1364" w:type="pct"/>
            <w:gridSpan w:val="2"/>
            <w:vMerge/>
            <w:tcBorders>
              <w:bottom w:val="single" w:sz="4" w:space="0" w:color="auto"/>
            </w:tcBorders>
          </w:tcPr>
          <w:p w14:paraId="0F123955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  <w:tcBorders>
              <w:bottom w:val="single" w:sz="4" w:space="0" w:color="auto"/>
            </w:tcBorders>
          </w:tcPr>
          <w:p w14:paraId="492E25F4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  <w:tcBorders>
              <w:bottom w:val="single" w:sz="4" w:space="0" w:color="auto"/>
            </w:tcBorders>
          </w:tcPr>
          <w:p w14:paraId="0A72E4B3" w14:textId="77777777" w:rsidR="00457C1A" w:rsidRPr="000D238B" w:rsidRDefault="00FD0761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Порядок осуществления маркирования животных в соответствии с ветеринарными правилами в области идентификации и учета животных.</w:t>
            </w:r>
          </w:p>
          <w:p w14:paraId="74BC5F72" w14:textId="77777777" w:rsidR="00457C1A" w:rsidRPr="000D238B" w:rsidRDefault="00FD0761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Правила ведения первичного зоотехнического учета индивидуальных номеров животных.</w:t>
            </w:r>
          </w:p>
        </w:tc>
      </w:tr>
      <w:tr w:rsidR="00423A7F" w:rsidRPr="000D238B" w14:paraId="577CD54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5EF25F2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 w:val="restart"/>
          </w:tcPr>
          <w:p w14:paraId="428F7594" w14:textId="77777777" w:rsidR="00457C1A" w:rsidRPr="000D238B" w:rsidRDefault="00457C1A" w:rsidP="000D238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49E7F3E" w14:textId="77777777" w:rsidR="00457C1A" w:rsidRPr="000D238B" w:rsidRDefault="00FD0761" w:rsidP="000D238B">
            <w:pPr>
              <w:widowControl/>
              <w:autoSpaceDE w:val="0"/>
              <w:autoSpaceDN w:val="0"/>
              <w:adjustRightInd w:val="0"/>
              <w:rPr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 xml:space="preserve">Прием родов у животных </w:t>
            </w:r>
          </w:p>
          <w:p w14:paraId="1F842426" w14:textId="77777777" w:rsidR="00457C1A" w:rsidRPr="000D238B" w:rsidRDefault="00457C1A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25" w:type="pct"/>
            <w:gridSpan w:val="6"/>
          </w:tcPr>
          <w:p w14:paraId="2B6B893E" w14:textId="77777777" w:rsidR="00457C1A" w:rsidRPr="000D238B" w:rsidRDefault="00FD0761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74CEAB1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B0F091D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3ADD9532" w14:textId="77777777" w:rsidR="00457C1A" w:rsidRPr="000D238B" w:rsidRDefault="00457C1A" w:rsidP="000D238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61B17C26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Наблюдать за процессом родов у животных в случае их нормального течения.</w:t>
            </w:r>
          </w:p>
          <w:p w14:paraId="70F4A79A" w14:textId="77777777" w:rsidR="00457C1A" w:rsidRPr="000D238B" w:rsidRDefault="00457C1A" w:rsidP="000D238B">
            <w:pPr>
              <w:widowControl/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Пользоваться специальными приспособлениями при родовспоможении.</w:t>
            </w:r>
          </w:p>
        </w:tc>
      </w:tr>
      <w:tr w:rsidR="00423A7F" w:rsidRPr="000D238B" w14:paraId="34F7E9E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7858936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</w:tcPr>
          <w:p w14:paraId="18EDB4F6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</w:tcPr>
          <w:p w14:paraId="7243FAC2" w14:textId="77777777" w:rsidR="00457C1A" w:rsidRPr="000D238B" w:rsidRDefault="00FD0761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1A594E9" w14:textId="77777777" w:rsidTr="00B9599B">
        <w:trPr>
          <w:trHeight w:val="562"/>
        </w:trPr>
        <w:tc>
          <w:tcPr>
            <w:tcW w:w="1364" w:type="pct"/>
            <w:gridSpan w:val="2"/>
            <w:vMerge/>
            <w:tcBorders>
              <w:bottom w:val="single" w:sz="4" w:space="0" w:color="auto"/>
            </w:tcBorders>
          </w:tcPr>
          <w:p w14:paraId="25D5EFE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2" w:type="pct"/>
            <w:gridSpan w:val="3"/>
            <w:vMerge/>
            <w:tcBorders>
              <w:bottom w:val="single" w:sz="4" w:space="0" w:color="auto"/>
            </w:tcBorders>
          </w:tcPr>
          <w:p w14:paraId="1B6163B6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25" w:type="pct"/>
            <w:gridSpan w:val="6"/>
            <w:tcBorders>
              <w:bottom w:val="single" w:sz="4" w:space="0" w:color="auto"/>
            </w:tcBorders>
          </w:tcPr>
          <w:p w14:paraId="023AFB16" w14:textId="77777777" w:rsidR="00457C1A" w:rsidRPr="000D238B" w:rsidRDefault="00FD0761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color w:val="000000" w:themeColor="text1"/>
              </w:rPr>
              <w:t>1.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Признаки нормально протекающих и патологических родов у животных различных видов.</w:t>
            </w:r>
          </w:p>
          <w:p w14:paraId="2BBF36C9" w14:textId="77777777" w:rsidR="00457C1A" w:rsidRPr="000D238B" w:rsidRDefault="00FD0761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color w:val="000000" w:themeColor="text1"/>
              </w:rPr>
              <w:t>2.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Методика выполнения приемов по родовспоможению (облегчению извлечения плода) в случае патологических родов у животных различных видов.</w:t>
            </w:r>
          </w:p>
        </w:tc>
      </w:tr>
      <w:tr w:rsidR="00423A7F" w:rsidRPr="000D52C5" w14:paraId="5C7C8943" w14:textId="77777777" w:rsidTr="00B9599B">
        <w:trPr>
          <w:trHeight w:val="57"/>
        </w:trPr>
        <w:tc>
          <w:tcPr>
            <w:tcW w:w="1364" w:type="pct"/>
            <w:gridSpan w:val="2"/>
          </w:tcPr>
          <w:p w14:paraId="284EA1F6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6BA822BF" w14:textId="77777777" w:rsidR="0014387D" w:rsidRPr="000D238B" w:rsidRDefault="00457C1A" w:rsidP="000D238B">
            <w:pPr>
              <w:pStyle w:val="Default"/>
              <w:jc w:val="both"/>
              <w:rPr>
                <w:color w:val="000000" w:themeColor="text1"/>
                <w:lang w:eastAsia="ru-RU"/>
              </w:rPr>
            </w:pPr>
            <w:r w:rsidRPr="000D238B">
              <w:rPr>
                <w:color w:val="000000" w:themeColor="text1"/>
                <w:lang w:eastAsia="ru-RU"/>
              </w:rPr>
              <w:t>Коммуникабельность</w:t>
            </w:r>
          </w:p>
          <w:p w14:paraId="2C49E50F" w14:textId="77777777" w:rsidR="00457C1A" w:rsidRPr="000D238B" w:rsidRDefault="0014387D" w:rsidP="000D238B">
            <w:pPr>
              <w:pStyle w:val="Default"/>
              <w:jc w:val="both"/>
              <w:rPr>
                <w:color w:val="000000" w:themeColor="text1"/>
              </w:rPr>
            </w:pPr>
            <w:r w:rsidRPr="000D238B">
              <w:rPr>
                <w:color w:val="000000" w:themeColor="text1"/>
                <w:lang w:eastAsia="ru-RU"/>
              </w:rPr>
              <w:t>О</w:t>
            </w:r>
            <w:r w:rsidR="00457C1A" w:rsidRPr="000D238B">
              <w:rPr>
                <w:color w:val="000000" w:themeColor="text1"/>
                <w:lang w:eastAsia="ru-RU"/>
              </w:rPr>
              <w:t>тветственность за результат работы</w:t>
            </w:r>
          </w:p>
          <w:p w14:paraId="29E54B0A" w14:textId="77777777" w:rsidR="00457C1A" w:rsidRPr="000D238B" w:rsidRDefault="00457C1A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Самостоятельно</w:t>
            </w:r>
            <w:r w:rsidR="0014387D" w:rsidRPr="000D238B">
              <w:rPr>
                <w:color w:val="000000" w:themeColor="text1"/>
                <w:sz w:val="24"/>
                <w:szCs w:val="24"/>
                <w:lang w:val="ru-RU"/>
              </w:rPr>
              <w:t>сть</w:t>
            </w:r>
          </w:p>
        </w:tc>
      </w:tr>
      <w:tr w:rsidR="00423A7F" w:rsidRPr="000D52C5" w14:paraId="7948DCB4" w14:textId="77777777" w:rsidTr="00B9599B">
        <w:trPr>
          <w:trHeight w:val="341"/>
        </w:trPr>
        <w:tc>
          <w:tcPr>
            <w:tcW w:w="1364" w:type="pct"/>
            <w:gridSpan w:val="2"/>
            <w:vMerge w:val="restart"/>
          </w:tcPr>
          <w:p w14:paraId="30AAA5E2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Связь с другими профессиями в рамках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ОРК</w:t>
            </w:r>
          </w:p>
        </w:tc>
        <w:tc>
          <w:tcPr>
            <w:tcW w:w="957" w:type="pct"/>
            <w:gridSpan w:val="2"/>
          </w:tcPr>
          <w:p w14:paraId="1DAAA113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  <w:p w14:paraId="35F224CE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257AB094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79" w:type="pct"/>
            <w:gridSpan w:val="7"/>
          </w:tcPr>
          <w:p w14:paraId="6ED4EB04" w14:textId="2377879B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Оператор животноводческих комплексов и механизированных ферм</w:t>
            </w:r>
          </w:p>
        </w:tc>
      </w:tr>
      <w:tr w:rsidR="00423A7F" w:rsidRPr="000D238B" w14:paraId="0AFDE8E1" w14:textId="77777777" w:rsidTr="00B9599B">
        <w:trPr>
          <w:trHeight w:val="341"/>
        </w:trPr>
        <w:tc>
          <w:tcPr>
            <w:tcW w:w="1364" w:type="pct"/>
            <w:gridSpan w:val="2"/>
            <w:vMerge/>
          </w:tcPr>
          <w:p w14:paraId="0A6AF94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57" w:type="pct"/>
            <w:gridSpan w:val="2"/>
          </w:tcPr>
          <w:p w14:paraId="44EA5FBA" w14:textId="618D8B7D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679" w:type="pct"/>
            <w:gridSpan w:val="7"/>
          </w:tcPr>
          <w:p w14:paraId="6E674639" w14:textId="0E2D2E7A" w:rsidR="0085559D" w:rsidRPr="000D238B" w:rsidRDefault="0085559D" w:rsidP="000D238B">
            <w:pPr>
              <w:pStyle w:val="TableParagraph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Техник по племенному делу</w:t>
            </w:r>
          </w:p>
        </w:tc>
      </w:tr>
      <w:tr w:rsidR="00423A7F" w:rsidRPr="000D238B" w14:paraId="22C18480" w14:textId="77777777" w:rsidTr="00B9599B">
        <w:trPr>
          <w:trHeight w:val="57"/>
        </w:trPr>
        <w:tc>
          <w:tcPr>
            <w:tcW w:w="1364" w:type="pct"/>
            <w:gridSpan w:val="2"/>
          </w:tcPr>
          <w:p w14:paraId="7B47E717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957" w:type="pct"/>
            <w:gridSpan w:val="2"/>
          </w:tcPr>
          <w:p w14:paraId="10794762" w14:textId="77777777" w:rsidR="00457C1A" w:rsidRPr="000D238B" w:rsidRDefault="00457C1A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ЕТКС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Вып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. 64</w:t>
            </w:r>
          </w:p>
          <w:p w14:paraId="17B42EFB" w14:textId="77777777" w:rsidR="00457C1A" w:rsidRPr="000D238B" w:rsidRDefault="00457C1A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679" w:type="pct"/>
            <w:gridSpan w:val="7"/>
          </w:tcPr>
          <w:p w14:paraId="767B0562" w14:textId="213F96C6" w:rsidR="00457C1A" w:rsidRPr="000D238B" w:rsidRDefault="00457C1A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Животновод</w:t>
            </w:r>
          </w:p>
          <w:p w14:paraId="688A7543" w14:textId="77777777" w:rsidR="00457C1A" w:rsidRPr="000D238B" w:rsidRDefault="00457C1A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238B" w14:paraId="733D35EF" w14:textId="77777777" w:rsidTr="00B9599B">
        <w:trPr>
          <w:trHeight w:val="57"/>
        </w:trPr>
        <w:tc>
          <w:tcPr>
            <w:tcW w:w="1364" w:type="pct"/>
            <w:gridSpan w:val="2"/>
          </w:tcPr>
          <w:p w14:paraId="7504F152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957" w:type="pct"/>
            <w:gridSpan w:val="2"/>
          </w:tcPr>
          <w:p w14:paraId="59AADA49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2F4FF35D" w14:textId="6969C4F8" w:rsidR="00457C1A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ТиПО</w:t>
            </w:r>
            <w:proofErr w:type="spellEnd"/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4 </w:t>
            </w:r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>уровень МСКО)</w:t>
            </w:r>
          </w:p>
        </w:tc>
        <w:tc>
          <w:tcPr>
            <w:tcW w:w="1595" w:type="pct"/>
            <w:gridSpan w:val="6"/>
          </w:tcPr>
          <w:p w14:paraId="29381160" w14:textId="77777777" w:rsidR="0014387D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Специальность: </w:t>
            </w:r>
          </w:p>
          <w:p w14:paraId="66FF5A80" w14:textId="19B65F7F" w:rsidR="00457C1A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</w:rPr>
              <w:t>1512000</w:t>
            </w: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Зоотехния</w:t>
            </w:r>
            <w:proofErr w:type="spellEnd"/>
            <w:r w:rsidRPr="000D238B" w:rsidDel="008555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57C1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6D3FDD67" w14:textId="77777777" w:rsidR="00457C1A" w:rsidRPr="000D238B" w:rsidRDefault="00457C1A" w:rsidP="000D238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14:paraId="461DB0C1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7C12AB29" w14:textId="047A5937" w:rsidR="00457C1A" w:rsidRPr="000D238B" w:rsidRDefault="0085559D" w:rsidP="000D238B">
            <w:pPr>
              <w:widowControl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</w:p>
        </w:tc>
      </w:tr>
      <w:tr w:rsidR="00423A7F" w:rsidRPr="000D52C5" w14:paraId="6DE60BFB" w14:textId="77777777" w:rsidTr="00B9599B">
        <w:trPr>
          <w:trHeight w:val="57"/>
        </w:trPr>
        <w:tc>
          <w:tcPr>
            <w:tcW w:w="5000" w:type="pct"/>
            <w:gridSpan w:val="11"/>
          </w:tcPr>
          <w:p w14:paraId="0E4AFD5A" w14:textId="77777777" w:rsidR="00457C1A" w:rsidRPr="000D238B" w:rsidRDefault="0014387D" w:rsidP="000D238B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КАРТОЧКА ПРОФЕССИИ: </w:t>
            </w:r>
            <w:r w:rsidRPr="000D238B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ОПЕРАТОР ПО ИСКУССТВЕННОМУ ОСЕМЕНЕНИЮ ЖИВОТНЫХ И ПТИЦЫ</w:t>
            </w:r>
          </w:p>
        </w:tc>
      </w:tr>
      <w:tr w:rsidR="00423A7F" w:rsidRPr="000D238B" w14:paraId="4A28B584" w14:textId="77777777" w:rsidTr="00B9599B">
        <w:trPr>
          <w:trHeight w:val="57"/>
        </w:trPr>
        <w:tc>
          <w:tcPr>
            <w:tcW w:w="1364" w:type="pct"/>
            <w:gridSpan w:val="2"/>
          </w:tcPr>
          <w:p w14:paraId="2D66956B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537EFFD0" w14:textId="77777777" w:rsidR="00457C1A" w:rsidRPr="000D238B" w:rsidRDefault="00457C1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6121-3-007 </w:t>
            </w:r>
          </w:p>
        </w:tc>
      </w:tr>
      <w:tr w:rsidR="00423A7F" w:rsidRPr="000D238B" w14:paraId="6E98D118" w14:textId="77777777" w:rsidTr="00B9599B">
        <w:trPr>
          <w:trHeight w:val="57"/>
        </w:trPr>
        <w:tc>
          <w:tcPr>
            <w:tcW w:w="1364" w:type="pct"/>
            <w:gridSpan w:val="2"/>
          </w:tcPr>
          <w:p w14:paraId="16C85276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1E10339D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eastAsia="ru-RU"/>
              </w:rPr>
              <w:t>6121-3</w:t>
            </w:r>
          </w:p>
        </w:tc>
      </w:tr>
      <w:tr w:rsidR="00423A7F" w:rsidRPr="000D52C5" w14:paraId="27574527" w14:textId="77777777" w:rsidTr="00B9599B">
        <w:trPr>
          <w:trHeight w:val="57"/>
        </w:trPr>
        <w:tc>
          <w:tcPr>
            <w:tcW w:w="1364" w:type="pct"/>
            <w:gridSpan w:val="2"/>
          </w:tcPr>
          <w:p w14:paraId="779A755C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7B953D22" w14:textId="77777777" w:rsidR="00457C1A" w:rsidRPr="000D238B" w:rsidRDefault="00457C1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bCs/>
                <w:color w:val="000000" w:themeColor="text1"/>
              </w:rPr>
              <w:t xml:space="preserve">Оператор по искусственному осеменению животных и птицы </w:t>
            </w:r>
          </w:p>
        </w:tc>
      </w:tr>
      <w:tr w:rsidR="00423A7F" w:rsidRPr="000D52C5" w14:paraId="6425A78B" w14:textId="77777777" w:rsidTr="00B9599B">
        <w:trPr>
          <w:trHeight w:val="57"/>
        </w:trPr>
        <w:tc>
          <w:tcPr>
            <w:tcW w:w="1364" w:type="pct"/>
            <w:gridSpan w:val="2"/>
          </w:tcPr>
          <w:p w14:paraId="5A04B020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00E595FE" w14:textId="77777777" w:rsidR="00457C1A" w:rsidRPr="000D238B" w:rsidRDefault="00457C1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6121-3-010 Техник-</w:t>
            </w:r>
            <w:proofErr w:type="spellStart"/>
            <w:r w:rsidRPr="000D238B">
              <w:rPr>
                <w:color w:val="000000" w:themeColor="text1"/>
              </w:rPr>
              <w:t>осеменатор</w:t>
            </w:r>
            <w:proofErr w:type="spellEnd"/>
            <w:r w:rsidRPr="000D238B">
              <w:rPr>
                <w:color w:val="000000" w:themeColor="text1"/>
              </w:rPr>
              <w:t xml:space="preserve"> в животноводстве </w:t>
            </w:r>
          </w:p>
          <w:p w14:paraId="02B7E700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3240-0-009 Техник по искусственному осеменению животных </w:t>
            </w:r>
          </w:p>
        </w:tc>
      </w:tr>
      <w:tr w:rsidR="00423A7F" w:rsidRPr="000D238B" w14:paraId="30200260" w14:textId="77777777" w:rsidTr="00B9599B">
        <w:trPr>
          <w:trHeight w:val="57"/>
        </w:trPr>
        <w:tc>
          <w:tcPr>
            <w:tcW w:w="1364" w:type="pct"/>
            <w:gridSpan w:val="2"/>
          </w:tcPr>
          <w:p w14:paraId="13995BD9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7D653E9D" w14:textId="64BD50CB" w:rsidR="00457C1A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423A7F" w:rsidRPr="000D52C5" w14:paraId="14BF8C2D" w14:textId="77777777" w:rsidTr="00B9599B">
        <w:trPr>
          <w:trHeight w:val="57"/>
        </w:trPr>
        <w:tc>
          <w:tcPr>
            <w:tcW w:w="1364" w:type="pct"/>
            <w:gridSpan w:val="2"/>
          </w:tcPr>
          <w:p w14:paraId="5707E1BC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646BC05D" w14:textId="77777777" w:rsidR="00457C1A" w:rsidRPr="000D238B" w:rsidRDefault="00457C1A" w:rsidP="000D238B">
            <w:pPr>
              <w:pStyle w:val="TableParagraph"/>
              <w:numPr>
                <w:ilvl w:val="0"/>
                <w:numId w:val="1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Выполнение подготовительных работ при искусственном осеменении животных и птиц</w:t>
            </w:r>
            <w:r w:rsidR="004510F5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3A29FB" w:rsidRPr="000D52C5" w14:paraId="066FA506" w14:textId="77777777" w:rsidTr="00B9599B">
        <w:trPr>
          <w:trHeight w:val="1679"/>
        </w:trPr>
        <w:tc>
          <w:tcPr>
            <w:tcW w:w="1364" w:type="pct"/>
            <w:gridSpan w:val="2"/>
            <w:vMerge w:val="restart"/>
          </w:tcPr>
          <w:p w14:paraId="13714C67" w14:textId="77777777" w:rsidR="003A29FB" w:rsidRPr="000D238B" w:rsidRDefault="003A29F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Трудовые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фун</w:t>
            </w:r>
            <w:r w:rsidRPr="000D238B">
              <w:rPr>
                <w:color w:val="000000" w:themeColor="text1"/>
                <w:sz w:val="24"/>
                <w:szCs w:val="24"/>
              </w:rPr>
              <w:t>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7" w:type="pct"/>
            <w:gridSpan w:val="4"/>
          </w:tcPr>
          <w:p w14:paraId="7C8CCBC7" w14:textId="77777777" w:rsidR="003A29FB" w:rsidRPr="000D238B" w:rsidRDefault="003A29F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2549" w:type="pct"/>
            <w:gridSpan w:val="5"/>
          </w:tcPr>
          <w:p w14:paraId="36837F1C" w14:textId="77777777" w:rsidR="003A29FB" w:rsidRPr="000D238B" w:rsidRDefault="003A29FB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1. Выполнение работ по поддержанию безопасных ветеринарно-санитарных условий в пункте искусственного осеменения.</w:t>
            </w:r>
          </w:p>
          <w:p w14:paraId="4072929F" w14:textId="6DB02904" w:rsidR="003A29FB" w:rsidRPr="000D238B" w:rsidRDefault="003A29FB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2. Подготовка расходных материалов, оборудования и инструментов к проведению искусственного осеменения животных.</w:t>
            </w:r>
          </w:p>
        </w:tc>
      </w:tr>
      <w:tr w:rsidR="00423A7F" w:rsidRPr="000D238B" w14:paraId="1DC28E6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F3935C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</w:tcPr>
          <w:p w14:paraId="70D0EFFA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549" w:type="pct"/>
            <w:gridSpan w:val="5"/>
          </w:tcPr>
          <w:p w14:paraId="1A933E1D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238B" w14:paraId="3F84B3CF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4BDE54F8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2B6E8D7B" w14:textId="4DD17654" w:rsidR="00457C1A" w:rsidRPr="000D238B" w:rsidRDefault="00457C1A" w:rsidP="000D238B">
            <w:pPr>
              <w:pStyle w:val="Default"/>
              <w:jc w:val="both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Выполнение работ по поддержанию безопасных ветеринарно-санитарных условий в пункте искусственного осеменения</w:t>
            </w:r>
          </w:p>
          <w:p w14:paraId="4B3663ED" w14:textId="77777777" w:rsidR="00457C1A" w:rsidRPr="000D238B" w:rsidRDefault="00457C1A" w:rsidP="000D238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00A45670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3B94CA46" w14:textId="77777777" w:rsidR="00457C1A" w:rsidRPr="000D238B" w:rsidRDefault="00FD0761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>Составление плана дезинфекции пункта искусственного осеменения с выбором средств и методов дезинфекции</w:t>
            </w:r>
          </w:p>
        </w:tc>
        <w:tc>
          <w:tcPr>
            <w:tcW w:w="2549" w:type="pct"/>
            <w:gridSpan w:val="5"/>
          </w:tcPr>
          <w:p w14:paraId="5620B320" w14:textId="77777777" w:rsidR="00457C1A" w:rsidRPr="000D238B" w:rsidRDefault="00457C1A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37AD1F0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0F2D63A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F115A97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7CD45CC" w14:textId="77777777" w:rsidR="00457C1A" w:rsidRPr="000D238B" w:rsidRDefault="00457C1A" w:rsidP="000D238B">
            <w:pPr>
              <w:pStyle w:val="TableParagraph"/>
              <w:tabs>
                <w:tab w:val="left" w:pos="360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1.Подбирать дезинфицирующие средства и хозяйственный инвентарь для проведения дезинфекции помещений и оборудования пункта (станции) искусственного осеменения, заправки дезинфекционных ковриков.</w:t>
            </w:r>
          </w:p>
          <w:p w14:paraId="58FB6F03" w14:textId="77777777" w:rsidR="00457C1A" w:rsidRPr="000D238B" w:rsidRDefault="00457C1A" w:rsidP="000D238B">
            <w:pPr>
              <w:pStyle w:val="TableParagraph"/>
              <w:tabs>
                <w:tab w:val="left" w:pos="360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2.Рассчитывать объемы дезинфицирующих растворов, необходимых для проведения дезинфекции и заправки дезинфицирующих ковриков.</w:t>
            </w:r>
          </w:p>
          <w:p w14:paraId="40DEA001" w14:textId="77777777" w:rsidR="00457C1A" w:rsidRPr="000D238B" w:rsidRDefault="00457C1A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3. Готовить дезинфицирующие растворы заданной концентрации с использованием химической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посуды и лабораторного оборудования</w:t>
            </w:r>
            <w:r w:rsidR="00132390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53130F3F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78B3EA3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3EE9B75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3CE795E" w14:textId="77777777" w:rsidR="00457C1A" w:rsidRPr="000D238B" w:rsidRDefault="00457C1A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28478EF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D3CC6B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FA04AB9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35F78CC" w14:textId="77777777" w:rsidR="00457C1A" w:rsidRPr="000D238B" w:rsidRDefault="00457C1A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Растворы, используемые для дезинфекции помещений, оборудования, хозяйственного инвентаря и заправки дезинфекционных ковриков в соответствии с требованиями нормативных документов.</w:t>
            </w:r>
          </w:p>
          <w:p w14:paraId="00A9D892" w14:textId="77777777" w:rsidR="00457C1A" w:rsidRPr="000D238B" w:rsidRDefault="00457C1A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Нормы расхода дезинфицирующих растворов на единицу площади в соответствии с нормативными документами.</w:t>
            </w:r>
          </w:p>
          <w:p w14:paraId="0EE5FDD5" w14:textId="77777777" w:rsidR="00457C1A" w:rsidRPr="000D238B" w:rsidRDefault="00457C1A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3. Требования к дезинфекции помещений и оборудования пункта (станции) искусственного осеменения в соответствии с нормативными документами</w:t>
            </w:r>
            <w:r w:rsidRPr="000D238B">
              <w:rPr>
                <w:rStyle w:val="afa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4174510F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C44CD72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568A6E95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7C13C53" w14:textId="77777777" w:rsidR="00457C1A" w:rsidRPr="000D238B" w:rsidRDefault="00FD0761" w:rsidP="000D238B">
            <w:pPr>
              <w:pStyle w:val="Default"/>
              <w:widowControl w:val="0"/>
              <w:rPr>
                <w:b/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>Проведение очистки и дезинфекции хозяйственного инвентаря после его использования в процессе уборки и дезинфекции</w:t>
            </w:r>
          </w:p>
        </w:tc>
        <w:tc>
          <w:tcPr>
            <w:tcW w:w="2549" w:type="pct"/>
            <w:gridSpan w:val="5"/>
          </w:tcPr>
          <w:p w14:paraId="6B33E8BB" w14:textId="77777777" w:rsidR="00457C1A" w:rsidRPr="000D238B" w:rsidRDefault="00457C1A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5CCFE58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656817F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FB29ED4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28425F9" w14:textId="77777777" w:rsidR="00457C1A" w:rsidRPr="000D238B" w:rsidRDefault="00457C1A" w:rsidP="000D238B">
            <w:pPr>
              <w:rPr>
                <w:rStyle w:val="afa"/>
                <w:rFonts w:eastAsiaTheme="majorEastAsia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0D238B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Производить сухую и влажную механическую очистку помещений и оборудования для подготовки поверхностей к дезинфекции.</w:t>
            </w:r>
          </w:p>
          <w:p w14:paraId="02B19E13" w14:textId="77777777" w:rsidR="00457C1A" w:rsidRPr="000D238B" w:rsidRDefault="00457C1A" w:rsidP="000D238B">
            <w:pPr>
              <w:rPr>
                <w:rStyle w:val="afa"/>
                <w:rFonts w:eastAsiaTheme="majorEastAsia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2.Обрабатывать поверхности пола, стен, потолка и оборудования дезинфицирующими средствами с применением спецодежды и индивидуальных средств защиты.</w:t>
            </w:r>
          </w:p>
          <w:p w14:paraId="7309DF7E" w14:textId="77777777" w:rsidR="00457C1A" w:rsidRPr="000D238B" w:rsidRDefault="00457C1A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3. Производить санитарную обработку спецодежды для обеспечения ее дезинфекции.</w:t>
            </w:r>
          </w:p>
        </w:tc>
      </w:tr>
      <w:tr w:rsidR="00423A7F" w:rsidRPr="000D238B" w14:paraId="3DA536E9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EA452AB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71042490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6FB9C3A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209FB50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6385A52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AEDAED1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B585627" w14:textId="77777777" w:rsidR="00457C1A" w:rsidRPr="000D238B" w:rsidRDefault="00457C1A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Требования к дезинфекции и хранению хозяйственного инвентаря пункта (станции) искусственного осеменения в соответствии с ветеринарно-санитарными правилами, действующими в области воспроизводства сельскохозяйственных животных.</w:t>
            </w:r>
          </w:p>
          <w:p w14:paraId="16EDE1EC" w14:textId="77777777" w:rsidR="00457C1A" w:rsidRPr="000D238B" w:rsidRDefault="00457C1A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2. Методы, правила обработки и хранения спецодежды, используемой в технологическом процессе искусственного осеменения, в соответствии с ветеринарно-санитарными правилами, действующими в области воспроизводства сельскохозяйственных животных.</w:t>
            </w:r>
          </w:p>
          <w:p w14:paraId="3F00E6B6" w14:textId="77777777" w:rsidR="00457C1A" w:rsidRPr="000D238B" w:rsidRDefault="00457C1A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lastRenderedPageBreak/>
              <w:t>3. Требования к средствам индивидуальной защиты и спецодежде при проведении работ по созданию безопасных ветеринарно-санитарных условий в пункте (станции) искусственного осеменения в соответствии с ветеринарно-санитарными правилами.</w:t>
            </w:r>
          </w:p>
        </w:tc>
      </w:tr>
      <w:tr w:rsidR="00423A7F" w:rsidRPr="000D238B" w14:paraId="66A9A3B0" w14:textId="77777777" w:rsidTr="00B9599B">
        <w:trPr>
          <w:trHeight w:val="274"/>
        </w:trPr>
        <w:tc>
          <w:tcPr>
            <w:tcW w:w="1364" w:type="pct"/>
            <w:gridSpan w:val="2"/>
            <w:vMerge w:val="restart"/>
          </w:tcPr>
          <w:p w14:paraId="29EF9585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6747E4F5" w14:textId="3B2AE417" w:rsidR="00457C1A" w:rsidRPr="000D238B" w:rsidRDefault="00457C1A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Подготовка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расходных</w:t>
            </w:r>
            <w:r w:rsidR="00B0380C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материалов, оборудования и инструментов к проведению искусственного осеменения животных </w:t>
            </w:r>
          </w:p>
        </w:tc>
        <w:tc>
          <w:tcPr>
            <w:tcW w:w="1087" w:type="pct"/>
            <w:gridSpan w:val="4"/>
            <w:vMerge w:val="restart"/>
          </w:tcPr>
          <w:p w14:paraId="4C277C72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1DDFB68" w14:textId="77B554A5" w:rsidR="00457C1A" w:rsidRPr="000D238B" w:rsidRDefault="00FD0761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>Подготовить рабочее место в соответствии с требованиями к организации рабочего места и требованиями безопасности</w:t>
            </w:r>
          </w:p>
        </w:tc>
        <w:tc>
          <w:tcPr>
            <w:tcW w:w="2549" w:type="pct"/>
            <w:gridSpan w:val="5"/>
          </w:tcPr>
          <w:p w14:paraId="5C027E06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414E3296" w14:textId="77777777" w:rsidTr="00B9599B">
        <w:trPr>
          <w:trHeight w:val="258"/>
        </w:trPr>
        <w:tc>
          <w:tcPr>
            <w:tcW w:w="1364" w:type="pct"/>
            <w:gridSpan w:val="2"/>
            <w:vMerge/>
          </w:tcPr>
          <w:p w14:paraId="14F98C47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4874481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45BD1FF" w14:textId="77777777" w:rsidR="00457C1A" w:rsidRPr="000D238B" w:rsidRDefault="00457C1A" w:rsidP="000D238B">
            <w:pPr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Осуществлять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обработку   поверхности пола, стен, потолка и оборудования дезинфицирующими средствами с применением спецодежды и индивидуальных средств защиты.</w:t>
            </w:r>
          </w:p>
          <w:p w14:paraId="2193E1E8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Стерилизовать с соблюдением требований охраны труда стеклянные и металлические инструменты кипячением с использованием стерилизатора</w:t>
            </w:r>
            <w:r w:rsidR="00CA2EF8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516F096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FF76BE5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1F3345E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A2CBD82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B7363E5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BC7C753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A368303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84CC4FD" w14:textId="77777777" w:rsidR="00457C1A" w:rsidRPr="000D238B" w:rsidRDefault="00457C1A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>1.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Нормы расхода дезинфицирующих растворов на единицу площади в соответствии с нормативными документами, регламентирующими проведение дезинфекции объектов государственного ветеринарного надзора.</w:t>
            </w:r>
          </w:p>
          <w:p w14:paraId="042DC88C" w14:textId="77777777" w:rsidR="00457C1A" w:rsidRPr="000D238B" w:rsidRDefault="00457C1A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2. Техника приготовления растворов заданной концентрации</w:t>
            </w:r>
            <w:r w:rsidR="00CA2EF8"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.</w:t>
            </w:r>
          </w:p>
        </w:tc>
      </w:tr>
      <w:tr w:rsidR="00423A7F" w:rsidRPr="000D238B" w14:paraId="4297A8E4" w14:textId="77777777" w:rsidTr="00B9599B">
        <w:trPr>
          <w:trHeight w:val="283"/>
        </w:trPr>
        <w:tc>
          <w:tcPr>
            <w:tcW w:w="1364" w:type="pct"/>
            <w:gridSpan w:val="2"/>
            <w:vMerge/>
          </w:tcPr>
          <w:p w14:paraId="44CC3B82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6A13B2AE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0BAAFDB" w14:textId="027D3FDF" w:rsidR="00457C1A" w:rsidRPr="000D238B" w:rsidRDefault="00FD0761" w:rsidP="000D238B">
            <w:pPr>
              <w:pStyle w:val="Default"/>
              <w:widowControl w:val="0"/>
              <w:rPr>
                <w:b/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>Выбор и подготовка инструментов и материалов, используемых при искусственном осеменении, в зависимости от их видов в соответствии с планом работы</w:t>
            </w:r>
          </w:p>
        </w:tc>
        <w:tc>
          <w:tcPr>
            <w:tcW w:w="2549" w:type="pct"/>
            <w:gridSpan w:val="5"/>
          </w:tcPr>
          <w:p w14:paraId="64F91496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76A02A04" w14:textId="77777777" w:rsidTr="00B9599B">
        <w:trPr>
          <w:trHeight w:val="246"/>
        </w:trPr>
        <w:tc>
          <w:tcPr>
            <w:tcW w:w="1364" w:type="pct"/>
            <w:gridSpan w:val="2"/>
            <w:vMerge/>
          </w:tcPr>
          <w:p w14:paraId="4F3709F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D865274" w14:textId="77777777" w:rsidR="00457C1A" w:rsidRPr="000D238B" w:rsidRDefault="00457C1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515DA12" w14:textId="77777777" w:rsidR="00457C1A" w:rsidRPr="000D238B" w:rsidRDefault="00457C1A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Осуществлять очистку и мытье инструментов перед процессом стерилизации для удаления загрязнений механическим способом.</w:t>
            </w:r>
          </w:p>
          <w:p w14:paraId="625BCBA3" w14:textId="77777777" w:rsidR="00457C1A" w:rsidRPr="000D238B" w:rsidRDefault="00457C1A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Пользоваться специальным оборудованием: стерилизаторами, сушильными шкафами, автоклавами в соответствии с инструкциями по эксплуатации</w:t>
            </w:r>
            <w:r w:rsidR="00CA2EF8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423A7F" w:rsidRPr="000D238B" w14:paraId="3E4C66E6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978DAAE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C6A2F89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0AE6B06" w14:textId="77777777" w:rsidR="00457C1A" w:rsidRPr="000D238B" w:rsidRDefault="00457C1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4EE306B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414555C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B1B5428" w14:textId="77777777" w:rsidR="00457C1A" w:rsidRPr="000D238B" w:rsidRDefault="00457C1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278630B" w14:textId="77777777" w:rsidR="00457C1A" w:rsidRPr="000D238B" w:rsidRDefault="00FD0761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0D238B">
              <w:rPr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457C1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Техника стерилизации инструментов и материалов различными методами в соответствии с ветеринарно-санитарными правилами.</w:t>
            </w:r>
          </w:p>
          <w:p w14:paraId="2F7C4EAD" w14:textId="77777777" w:rsidR="00457C1A" w:rsidRPr="000D238B" w:rsidRDefault="00457C1A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2.Методика оценки качества спермы в соответствии с ветеринарно-санитарными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правилами, действующими в области воспроизводства сельскохозяйственных животных.</w:t>
            </w:r>
          </w:p>
        </w:tc>
      </w:tr>
      <w:tr w:rsidR="00423A7F" w:rsidRPr="000D52C5" w14:paraId="01443082" w14:textId="77777777" w:rsidTr="00B9599B">
        <w:trPr>
          <w:trHeight w:val="57"/>
        </w:trPr>
        <w:tc>
          <w:tcPr>
            <w:tcW w:w="1364" w:type="pct"/>
            <w:gridSpan w:val="2"/>
          </w:tcPr>
          <w:p w14:paraId="76862380" w14:textId="77777777" w:rsidR="00457C1A" w:rsidRPr="000D238B" w:rsidRDefault="00457C1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130CD11A" w14:textId="77777777" w:rsidR="00132390" w:rsidRPr="000D238B" w:rsidRDefault="00457C1A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Самостоятельн</w:t>
            </w:r>
            <w:r w:rsidR="00132390" w:rsidRPr="000D238B">
              <w:rPr>
                <w:color w:val="000000" w:themeColor="text1"/>
                <w:sz w:val="24"/>
                <w:szCs w:val="24"/>
                <w:lang w:val="ru-RU"/>
              </w:rPr>
              <w:t>ость</w:t>
            </w:r>
          </w:p>
          <w:p w14:paraId="6DBE7FA0" w14:textId="77777777" w:rsidR="00132390" w:rsidRPr="000D238B" w:rsidRDefault="00457C1A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40330B45" w14:textId="77777777" w:rsidR="00457C1A" w:rsidRPr="000D238B" w:rsidRDefault="00457C1A" w:rsidP="000D238B">
            <w:pPr>
              <w:pStyle w:val="Default"/>
              <w:jc w:val="both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Ориентирова</w:t>
            </w:r>
            <w:r w:rsidR="00132390" w:rsidRPr="000D238B">
              <w:rPr>
                <w:color w:val="000000" w:themeColor="text1"/>
              </w:rPr>
              <w:t>нность на результат труда</w:t>
            </w:r>
          </w:p>
        </w:tc>
      </w:tr>
      <w:tr w:rsidR="00423A7F" w:rsidRPr="000D52C5" w14:paraId="0005BA2C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3005A7E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160" w:type="pct"/>
            <w:gridSpan w:val="6"/>
          </w:tcPr>
          <w:p w14:paraId="0C64FD7C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  <w:p w14:paraId="195D36FF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6407C128" w14:textId="1A08004B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6" w:type="pct"/>
            <w:gridSpan w:val="3"/>
          </w:tcPr>
          <w:p w14:paraId="1889F842" w14:textId="581379C5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Оператор животноводческих комплексов и механизированных ферм</w:t>
            </w:r>
          </w:p>
        </w:tc>
      </w:tr>
      <w:tr w:rsidR="00423A7F" w:rsidRPr="000D238B" w14:paraId="2CFF2E1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6C3D451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pct"/>
            <w:gridSpan w:val="6"/>
          </w:tcPr>
          <w:p w14:paraId="51B51951" w14:textId="7E33601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76" w:type="pct"/>
            <w:gridSpan w:val="3"/>
          </w:tcPr>
          <w:p w14:paraId="2B9923CD" w14:textId="13FA5748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bCs/>
                <w:color w:val="000000" w:themeColor="text1"/>
              </w:rPr>
              <w:t>Техник по племенному делу</w:t>
            </w:r>
          </w:p>
        </w:tc>
      </w:tr>
      <w:tr w:rsidR="00423A7F" w:rsidRPr="000D52C5" w14:paraId="7AE8B507" w14:textId="77777777" w:rsidTr="00B9599B">
        <w:trPr>
          <w:trHeight w:val="57"/>
        </w:trPr>
        <w:tc>
          <w:tcPr>
            <w:tcW w:w="1364" w:type="pct"/>
            <w:gridSpan w:val="2"/>
          </w:tcPr>
          <w:p w14:paraId="5498E2AE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1160" w:type="pct"/>
            <w:gridSpan w:val="6"/>
          </w:tcPr>
          <w:p w14:paraId="083D0661" w14:textId="77777777" w:rsidR="0085559D" w:rsidRPr="000D238B" w:rsidRDefault="0085559D" w:rsidP="000D238B">
            <w:pPr>
              <w:pStyle w:val="Default"/>
              <w:jc w:val="center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ЕТКС, выпуск</w:t>
            </w:r>
          </w:p>
          <w:p w14:paraId="282A708F" w14:textId="05F321A1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76" w:type="pct"/>
            <w:gridSpan w:val="3"/>
          </w:tcPr>
          <w:p w14:paraId="7F2CF610" w14:textId="5076DF18" w:rsidR="0085559D" w:rsidRPr="000D238B" w:rsidRDefault="0085559D" w:rsidP="000D238B">
            <w:pPr>
              <w:pStyle w:val="Default"/>
              <w:jc w:val="center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Оператор по искусственному осеменению животных и птицы</w:t>
            </w:r>
          </w:p>
        </w:tc>
      </w:tr>
      <w:tr w:rsidR="00423A7F" w:rsidRPr="000D52C5" w14:paraId="190EFE03" w14:textId="77777777" w:rsidTr="00B9599B">
        <w:trPr>
          <w:trHeight w:val="57"/>
        </w:trPr>
        <w:tc>
          <w:tcPr>
            <w:tcW w:w="1364" w:type="pct"/>
            <w:gridSpan w:val="2"/>
          </w:tcPr>
          <w:p w14:paraId="4C75B911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160" w:type="pct"/>
            <w:gridSpan w:val="6"/>
          </w:tcPr>
          <w:p w14:paraId="5B498DD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2FD2D0E3" w14:textId="7B598D3B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ТиПО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(4 уровень МСКО)</w:t>
            </w:r>
          </w:p>
        </w:tc>
        <w:tc>
          <w:tcPr>
            <w:tcW w:w="1392" w:type="pct"/>
            <w:gridSpan w:val="2"/>
          </w:tcPr>
          <w:p w14:paraId="45A46A42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4F8D3EFE" w14:textId="358C17C1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151300 Ветеринария</w:t>
            </w:r>
          </w:p>
          <w:p w14:paraId="78B66804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14:paraId="08C1682E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7EC6509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Оператор по искусственному осеменению животных и птицы</w:t>
            </w:r>
          </w:p>
        </w:tc>
      </w:tr>
      <w:tr w:rsidR="00423A7F" w:rsidRPr="000D52C5" w14:paraId="24C7321B" w14:textId="77777777" w:rsidTr="00B9599B">
        <w:trPr>
          <w:trHeight w:val="57"/>
        </w:trPr>
        <w:tc>
          <w:tcPr>
            <w:tcW w:w="5000" w:type="pct"/>
            <w:gridSpan w:val="11"/>
          </w:tcPr>
          <w:p w14:paraId="6F337973" w14:textId="5A7822C0" w:rsidR="0085559D" w:rsidRPr="000D238B" w:rsidRDefault="0085559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ТЕХНИК - ОСЕМЕНАТОР В ЖИВОТНОВОДСТВЕ</w:t>
            </w:r>
          </w:p>
        </w:tc>
      </w:tr>
      <w:tr w:rsidR="00423A7F" w:rsidRPr="000D238B" w14:paraId="5D3BCF53" w14:textId="77777777" w:rsidTr="00B9599B">
        <w:trPr>
          <w:trHeight w:val="57"/>
        </w:trPr>
        <w:tc>
          <w:tcPr>
            <w:tcW w:w="1364" w:type="pct"/>
            <w:gridSpan w:val="2"/>
          </w:tcPr>
          <w:p w14:paraId="08D9FD12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2DCE450D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6121-3-0</w:t>
            </w:r>
            <w:r w:rsidRPr="000D238B">
              <w:rPr>
                <w:color w:val="000000" w:themeColor="text1"/>
                <w:lang w:val="en-US"/>
              </w:rPr>
              <w:t>10</w:t>
            </w:r>
          </w:p>
        </w:tc>
      </w:tr>
      <w:tr w:rsidR="00423A7F" w:rsidRPr="000D238B" w14:paraId="587D88E3" w14:textId="77777777" w:rsidTr="00B9599B">
        <w:trPr>
          <w:trHeight w:val="57"/>
        </w:trPr>
        <w:tc>
          <w:tcPr>
            <w:tcW w:w="1364" w:type="pct"/>
            <w:gridSpan w:val="2"/>
          </w:tcPr>
          <w:p w14:paraId="5A8D878E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02963BB7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eastAsia="ru-RU"/>
              </w:rPr>
              <w:t>6121-3</w:t>
            </w:r>
          </w:p>
        </w:tc>
      </w:tr>
      <w:tr w:rsidR="00423A7F" w:rsidRPr="000D238B" w14:paraId="708C8641" w14:textId="77777777" w:rsidTr="00B9599B">
        <w:trPr>
          <w:trHeight w:val="57"/>
        </w:trPr>
        <w:tc>
          <w:tcPr>
            <w:tcW w:w="1364" w:type="pct"/>
            <w:gridSpan w:val="2"/>
          </w:tcPr>
          <w:p w14:paraId="62F94927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1078421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Техник - </w:t>
            </w:r>
            <w:proofErr w:type="spellStart"/>
            <w:r w:rsidRPr="000D238B">
              <w:rPr>
                <w:color w:val="000000" w:themeColor="text1"/>
              </w:rPr>
              <w:t>осеменатор</w:t>
            </w:r>
            <w:proofErr w:type="spellEnd"/>
            <w:r w:rsidRPr="000D238B">
              <w:rPr>
                <w:color w:val="000000" w:themeColor="text1"/>
              </w:rPr>
              <w:t xml:space="preserve"> в животноводстве</w:t>
            </w:r>
          </w:p>
        </w:tc>
      </w:tr>
      <w:tr w:rsidR="00423A7F" w:rsidRPr="000D52C5" w14:paraId="56DA67D0" w14:textId="77777777" w:rsidTr="00B9599B">
        <w:trPr>
          <w:trHeight w:val="57"/>
        </w:trPr>
        <w:tc>
          <w:tcPr>
            <w:tcW w:w="1364" w:type="pct"/>
            <w:gridSpan w:val="2"/>
          </w:tcPr>
          <w:p w14:paraId="5A076F4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6A443CB9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3240-0-009 Техник по искусственному осеменению животных </w:t>
            </w:r>
          </w:p>
        </w:tc>
      </w:tr>
      <w:tr w:rsidR="00423A7F" w:rsidRPr="000D238B" w14:paraId="0B771E90" w14:textId="77777777" w:rsidTr="00B9599B">
        <w:trPr>
          <w:trHeight w:val="57"/>
        </w:trPr>
        <w:tc>
          <w:tcPr>
            <w:tcW w:w="1364" w:type="pct"/>
            <w:gridSpan w:val="2"/>
          </w:tcPr>
          <w:p w14:paraId="13CD71E7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4B976E8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23A7F" w:rsidRPr="000D52C5" w14:paraId="4617E290" w14:textId="77777777" w:rsidTr="00B9599B">
        <w:trPr>
          <w:trHeight w:val="57"/>
        </w:trPr>
        <w:tc>
          <w:tcPr>
            <w:tcW w:w="1364" w:type="pct"/>
            <w:gridSpan w:val="2"/>
          </w:tcPr>
          <w:p w14:paraId="73DC29AA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6037572A" w14:textId="77777777" w:rsidR="0085559D" w:rsidRPr="000D238B" w:rsidRDefault="0085559D" w:rsidP="000D238B">
            <w:pPr>
              <w:pStyle w:val="TableParagraph"/>
              <w:numPr>
                <w:ilvl w:val="0"/>
                <w:numId w:val="1"/>
              </w:numPr>
              <w:ind w:left="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Организация проведения искусственного осеменения животных.</w:t>
            </w:r>
          </w:p>
        </w:tc>
      </w:tr>
      <w:tr w:rsidR="003A29FB" w:rsidRPr="000D52C5" w14:paraId="38A52FD9" w14:textId="77777777" w:rsidTr="00B9599B">
        <w:trPr>
          <w:trHeight w:val="2601"/>
        </w:trPr>
        <w:tc>
          <w:tcPr>
            <w:tcW w:w="1364" w:type="pct"/>
            <w:gridSpan w:val="2"/>
            <w:vMerge w:val="restart"/>
          </w:tcPr>
          <w:p w14:paraId="1D5B9544" w14:textId="77777777" w:rsidR="003A29FB" w:rsidRPr="000D238B" w:rsidRDefault="003A29F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Трудовые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фун</w:t>
            </w:r>
            <w:r w:rsidRPr="000D238B">
              <w:rPr>
                <w:color w:val="000000" w:themeColor="text1"/>
                <w:sz w:val="24"/>
                <w:szCs w:val="24"/>
              </w:rPr>
              <w:t>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7" w:type="pct"/>
            <w:gridSpan w:val="4"/>
          </w:tcPr>
          <w:p w14:paraId="5D7A1B35" w14:textId="77777777" w:rsidR="003A29FB" w:rsidRPr="000D238B" w:rsidRDefault="003A29F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2549" w:type="pct"/>
            <w:gridSpan w:val="5"/>
          </w:tcPr>
          <w:p w14:paraId="0FF5E0A5" w14:textId="77777777" w:rsidR="003A29FB" w:rsidRPr="000D238B" w:rsidRDefault="003A29FB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1. Выявление животных в охоте и п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роведение искусственного осеменения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  <w:p w14:paraId="3072A15D" w14:textId="66B7D249" w:rsidR="003A29FB" w:rsidRPr="000D238B" w:rsidRDefault="003A29FB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Оформление учетно-отчетной документации по искусственному осеменению животных. </w:t>
            </w:r>
          </w:p>
        </w:tc>
      </w:tr>
      <w:tr w:rsidR="00423A7F" w:rsidRPr="000D238B" w14:paraId="00E24C83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58C6392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</w:tcPr>
          <w:p w14:paraId="05D4BEEB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549" w:type="pct"/>
            <w:gridSpan w:val="5"/>
          </w:tcPr>
          <w:p w14:paraId="4DACFFE8" w14:textId="0882B7C8" w:rsidR="0085559D" w:rsidRPr="000D238B" w:rsidRDefault="003A29FB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423A7F" w:rsidRPr="000D238B" w14:paraId="1438D1B0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049E0048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3C7D7099" w14:textId="4DD9FF35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Выявление животных в охоте и п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роведение искусственного осеменения животных</w:t>
            </w:r>
          </w:p>
          <w:p w14:paraId="33556386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</w:p>
          <w:p w14:paraId="6DD7E045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0DC3BA0B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8C4FEF4" w14:textId="3F207DD4" w:rsidR="0085559D" w:rsidRPr="000D238B" w:rsidRDefault="0085559D" w:rsidP="000D238B">
            <w:pPr>
              <w:pStyle w:val="Default"/>
              <w:widowControl w:val="0"/>
              <w:rPr>
                <w:b/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>Оценка состояния животных для выявления готовности к участию в процессе воспроизводства</w:t>
            </w:r>
          </w:p>
          <w:p w14:paraId="2875B102" w14:textId="77777777" w:rsidR="0085559D" w:rsidRPr="000D238B" w:rsidRDefault="0085559D" w:rsidP="000D238B">
            <w:pPr>
              <w:pStyle w:val="Default"/>
              <w:rPr>
                <w:i/>
                <w:color w:val="000000" w:themeColor="text1"/>
              </w:rPr>
            </w:pPr>
          </w:p>
        </w:tc>
        <w:tc>
          <w:tcPr>
            <w:tcW w:w="2549" w:type="pct"/>
            <w:gridSpan w:val="5"/>
          </w:tcPr>
          <w:p w14:paraId="46144F73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7AFB56F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2D0F76C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5B0C3B4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9507F38" w14:textId="19D133DF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</w:t>
            </w:r>
            <w:r w:rsidR="003A29FB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Выбирать способ выявления половой охоты у самок в зависимости от вида животного и имеющихся ресурсов.</w:t>
            </w:r>
          </w:p>
          <w:p w14:paraId="502D7556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2. Выявлять признаки половой охоты у самок с использованием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визуального, вагинального, ректального, лабораторного и инструментального методов исследований.</w:t>
            </w:r>
          </w:p>
        </w:tc>
      </w:tr>
      <w:tr w:rsidR="00423A7F" w:rsidRPr="000D238B" w14:paraId="57B0932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743D25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1FEA2037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3E29D11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D1F5BD9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C093FD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79E3EA2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79BF24E" w14:textId="5C88053B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</w:t>
            </w:r>
            <w:r w:rsidR="003A29FB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Способы выявления половой охоты у самок животных в соответствии с нормативными документами, регламентирующими применение биотехнологических методов искусственного осеменения.</w:t>
            </w:r>
          </w:p>
          <w:p w14:paraId="74AB5D18" w14:textId="693D92C1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Техника проведения визуального, вагинального, ректального, лабораторного и инструментального способов выявления половой охоты у самок животных.</w:t>
            </w:r>
          </w:p>
        </w:tc>
      </w:tr>
      <w:tr w:rsidR="00423A7F" w:rsidRPr="000D238B" w14:paraId="11F37FC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713970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7595E9D7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Задача2:</w:t>
            </w:r>
          </w:p>
          <w:p w14:paraId="1338D871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>Взятие спермы от самцов-производителей предназначенной для искусственного осеменения с соблюдением безопасности</w:t>
            </w:r>
          </w:p>
        </w:tc>
        <w:tc>
          <w:tcPr>
            <w:tcW w:w="2549" w:type="pct"/>
            <w:gridSpan w:val="5"/>
          </w:tcPr>
          <w:p w14:paraId="06D419EE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jc w:val="both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67889C2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4578BCB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3EDB69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1838CF7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В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ыполнять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процедуру промывания препуция у самцов-производителей в соответствии с ветеринарно-санитарными правилами.</w:t>
            </w:r>
          </w:p>
          <w:p w14:paraId="7EC390BB" w14:textId="7A33ECA6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</w:t>
            </w:r>
            <w:r w:rsidR="003A29FB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3A29FB"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ыполнять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процедуру получения спермы от самцов-производителей с использованием специального оборудования и инструментов.</w:t>
            </w:r>
          </w:p>
          <w:p w14:paraId="2F944E32" w14:textId="350A83C8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3A29FB"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ыполнять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процедуру оценки качества свежеполученной спермы макро- и микроскопическими методами.</w:t>
            </w:r>
          </w:p>
        </w:tc>
      </w:tr>
      <w:tr w:rsidR="00423A7F" w:rsidRPr="000D238B" w14:paraId="54076A9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EDC0CD0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AE476A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9A9D971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jc w:val="both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71CE497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B8FFE17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1E1381C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D66D628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Техника промывания препуция у самцов-производителей дезинфицирующими растворами в соответствии с ветеринарно-санитарными правилами</w:t>
            </w:r>
            <w:r w:rsidRPr="000D238B">
              <w:rPr>
                <w:rStyle w:val="afa"/>
                <w:rFonts w:eastAsiaTheme="majorEastAsia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1D32AA14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Методы взятия спермы у самцов-производителей животных (птицы) различных видов.</w:t>
            </w:r>
          </w:p>
          <w:p w14:paraId="3BB38A52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3. Методики макроскопической и микроскопической оценки качества спермы.</w:t>
            </w:r>
          </w:p>
        </w:tc>
      </w:tr>
      <w:tr w:rsidR="00423A7F" w:rsidRPr="000D238B" w14:paraId="588E4B7C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1E49C9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0A572DC9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4D8439F5" w14:textId="1CBBB1A7" w:rsidR="0085559D" w:rsidRPr="000D238B" w:rsidRDefault="0085559D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 xml:space="preserve">Проведение искусственного осеменения самки животного в соответствии с требованиями нормативных </w:t>
            </w: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lastRenderedPageBreak/>
              <w:t>документов, регламентирующих применение биотехнологических методов</w:t>
            </w:r>
            <w:r w:rsidR="00AA24CF"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 xml:space="preserve"> </w:t>
            </w: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</w:rPr>
              <w:t>искусственного осеменения</w:t>
            </w:r>
          </w:p>
        </w:tc>
        <w:tc>
          <w:tcPr>
            <w:tcW w:w="2549" w:type="pct"/>
            <w:gridSpan w:val="5"/>
          </w:tcPr>
          <w:p w14:paraId="64B03FD9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423A7F" w:rsidRPr="000D52C5" w14:paraId="110D864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5F2C43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D5E4899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513EE8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Оформлять учетно-отчетную документацию по взятию спермы у самцов-производителей.</w:t>
            </w:r>
          </w:p>
          <w:p w14:paraId="38B25575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Охлаждать сперму для кратковременного хранения методами, обеспечивающими сохранение ее качества.</w:t>
            </w:r>
          </w:p>
          <w:p w14:paraId="2C854DFC" w14:textId="77777777" w:rsidR="0085559D" w:rsidRPr="000D238B" w:rsidRDefault="0085559D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>3.Вводить сперму в половые органы самки с использованием специальных инструментов в соответствии с требованиями нормативных документов, регламентирующих применение биотехнологических методов искусственного осеменения.</w:t>
            </w:r>
          </w:p>
        </w:tc>
      </w:tr>
      <w:tr w:rsidR="00423A7F" w:rsidRPr="000D238B" w14:paraId="38B90A3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4EE5217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740C91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B7027F1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49E323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DC8B1C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758C6B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3CBD60F" w14:textId="77777777" w:rsidR="0085559D" w:rsidRPr="000D238B" w:rsidRDefault="0085559D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Правила ведения журналов учета и оценки </w:t>
            </w:r>
            <w:proofErr w:type="spellStart"/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спермопродукции</w:t>
            </w:r>
            <w:proofErr w:type="spellEnd"/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. </w:t>
            </w:r>
          </w:p>
          <w:p w14:paraId="6DDFE226" w14:textId="77777777" w:rsidR="0085559D" w:rsidRPr="000D238B" w:rsidRDefault="0085559D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2. Критерии пригодности свежеполученной спермы для ее дальнейшего использования.</w:t>
            </w:r>
          </w:p>
          <w:p w14:paraId="40F3D0CD" w14:textId="77777777" w:rsidR="0085559D" w:rsidRPr="000D238B" w:rsidRDefault="0085559D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3. Методы искусственного осеменения самок животных (птицы) различных видов.</w:t>
            </w:r>
          </w:p>
        </w:tc>
      </w:tr>
      <w:tr w:rsidR="00423A7F" w:rsidRPr="000D238B" w14:paraId="6B29EA86" w14:textId="77777777" w:rsidTr="00B9599B">
        <w:trPr>
          <w:trHeight w:val="274"/>
        </w:trPr>
        <w:tc>
          <w:tcPr>
            <w:tcW w:w="1364" w:type="pct"/>
            <w:gridSpan w:val="2"/>
            <w:vMerge w:val="restart"/>
          </w:tcPr>
          <w:p w14:paraId="23F88D52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1B34D227" w14:textId="77777777" w:rsidR="0085559D" w:rsidRPr="000D238B" w:rsidRDefault="0085559D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Оформление учетно-отчетной документации по искусственному осеменению животных и птицы</w:t>
            </w:r>
          </w:p>
          <w:p w14:paraId="546EDC3D" w14:textId="77777777" w:rsidR="0085559D" w:rsidRPr="000D238B" w:rsidRDefault="0085559D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3C03E13C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7BE482CD" w14:textId="77777777" w:rsidR="0085559D" w:rsidRPr="000D238B" w:rsidRDefault="0085559D" w:rsidP="000D238B">
            <w:pPr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>Заполнение учетно-отчетной документации по ветеринарно-санитарной обработке пункта (станции) искусственного осеменения</w:t>
            </w:r>
          </w:p>
          <w:p w14:paraId="087AE1AC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D3025E0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0A1121FF" w14:textId="77777777" w:rsidTr="00B9599B">
        <w:trPr>
          <w:trHeight w:val="258"/>
        </w:trPr>
        <w:tc>
          <w:tcPr>
            <w:tcW w:w="1364" w:type="pct"/>
            <w:gridSpan w:val="2"/>
            <w:vMerge/>
          </w:tcPr>
          <w:p w14:paraId="4217031A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7DECFFE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9DE0B0F" w14:textId="77777777" w:rsidR="0085559D" w:rsidRPr="000D238B" w:rsidRDefault="0085559D" w:rsidP="000D238B">
            <w:pPr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Оформлять журнал учета дезинфекции.</w:t>
            </w:r>
          </w:p>
          <w:p w14:paraId="265AF260" w14:textId="77777777" w:rsidR="0085559D" w:rsidRPr="000D238B" w:rsidRDefault="0085559D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Оформлять заявки на комплектование пункта (станции) искусственного осеменения оборудованием и расходными материалами.</w:t>
            </w:r>
          </w:p>
        </w:tc>
      </w:tr>
      <w:tr w:rsidR="00423A7F" w:rsidRPr="000D238B" w14:paraId="77B38AD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4E51F44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915FE72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BCF3867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9CCE24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DE2B95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DEC367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9F22522" w14:textId="77777777" w:rsidR="0085559D" w:rsidRPr="000D238B" w:rsidRDefault="0085559D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Правила заполнения журнала учета дезинфекции в соответствие с требованиями ветеринарной отчетности.</w:t>
            </w:r>
          </w:p>
          <w:p w14:paraId="49876224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2. Форма составления заявки на приобретение материалов и оборудования.</w:t>
            </w:r>
          </w:p>
        </w:tc>
      </w:tr>
      <w:tr w:rsidR="00423A7F" w:rsidRPr="000D238B" w14:paraId="06E49AE9" w14:textId="77777777" w:rsidTr="00B9599B">
        <w:trPr>
          <w:trHeight w:val="283"/>
        </w:trPr>
        <w:tc>
          <w:tcPr>
            <w:tcW w:w="1364" w:type="pct"/>
            <w:gridSpan w:val="2"/>
            <w:vMerge/>
          </w:tcPr>
          <w:p w14:paraId="7411D0E0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6A8710B7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5A9939AF" w14:textId="77777777" w:rsidR="0085559D" w:rsidRPr="000D238B" w:rsidRDefault="0085559D" w:rsidP="000D238B">
            <w:pPr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b/>
                <w:i w:val="0"/>
                <w:color w:val="000000" w:themeColor="text1"/>
                <w:sz w:val="24"/>
                <w:szCs w:val="24"/>
                <w:lang w:val="ru-RU"/>
              </w:rPr>
              <w:t>Оформление учетно-отчетной документации по подготовке материалов, оборудования и инструментов для искусственного осеменения</w:t>
            </w:r>
          </w:p>
          <w:p w14:paraId="4346DC6B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549" w:type="pct"/>
            <w:gridSpan w:val="5"/>
          </w:tcPr>
          <w:p w14:paraId="1082D9A7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6265EB1B" w14:textId="77777777" w:rsidTr="00B9599B">
        <w:trPr>
          <w:trHeight w:val="246"/>
        </w:trPr>
        <w:tc>
          <w:tcPr>
            <w:tcW w:w="1364" w:type="pct"/>
            <w:gridSpan w:val="2"/>
            <w:vMerge/>
          </w:tcPr>
          <w:p w14:paraId="0B179BD0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3C132C3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5C51F28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Оформлять и заполнять журналы приготовления и расходования растворов, оценки качества спермы. </w:t>
            </w:r>
          </w:p>
          <w:p w14:paraId="364923D7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 Оформлять акты на списание расходных материалов, а также оборудования с истекшим сроком эксплуатации.</w:t>
            </w:r>
          </w:p>
          <w:p w14:paraId="2EF0AE92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3. Оформлять документов на списания расходных материалов и оборудования.</w:t>
            </w:r>
          </w:p>
        </w:tc>
      </w:tr>
      <w:tr w:rsidR="00423A7F" w:rsidRPr="000D238B" w14:paraId="1FB7B5F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AF9635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C65F0F4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DD99861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1F0B6A77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5CD11A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72B5212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3F82F91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Правила оформления журналов приготовления и расходования растворов, оценки качества спермы.</w:t>
            </w:r>
          </w:p>
          <w:p w14:paraId="03459BE8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2.Формы документов и правила учета поступления, расходования материалов, оборудования.</w:t>
            </w:r>
          </w:p>
          <w:p w14:paraId="207AB8AC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3. Формы документов и порядок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списания расходных материалов и оборудования. </w:t>
            </w:r>
          </w:p>
        </w:tc>
      </w:tr>
      <w:tr w:rsidR="00423A7F" w:rsidRPr="000D238B" w14:paraId="03BD3A70" w14:textId="77777777" w:rsidTr="00B9599B">
        <w:trPr>
          <w:trHeight w:val="57"/>
        </w:trPr>
        <w:tc>
          <w:tcPr>
            <w:tcW w:w="1364" w:type="pct"/>
            <w:gridSpan w:val="2"/>
          </w:tcPr>
          <w:p w14:paraId="140028C1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65283F90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Самостоятельность</w:t>
            </w:r>
          </w:p>
          <w:p w14:paraId="541B7424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Ответственность за решение поставленных задач и результат</w:t>
            </w:r>
          </w:p>
          <w:p w14:paraId="3C437A72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Дисциплинированность</w:t>
            </w:r>
          </w:p>
        </w:tc>
      </w:tr>
      <w:tr w:rsidR="00423A7F" w:rsidRPr="000D52C5" w14:paraId="588B2D2F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0D77980F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160" w:type="pct"/>
            <w:gridSpan w:val="6"/>
          </w:tcPr>
          <w:p w14:paraId="401121DC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476" w:type="pct"/>
            <w:gridSpan w:val="3"/>
          </w:tcPr>
          <w:p w14:paraId="6C4CC76A" w14:textId="6F6E63A6" w:rsidR="0085559D" w:rsidRPr="000D238B" w:rsidRDefault="00AA24CF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Оператор животноводческих комплексов и механизированных ферм</w:t>
            </w:r>
            <w:r w:rsidRPr="000D238B" w:rsidDel="00AA24CF">
              <w:rPr>
                <w:rStyle w:val="af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23A7F" w:rsidRPr="000D238B" w14:paraId="5CB8B67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E5151B1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pct"/>
            <w:gridSpan w:val="6"/>
          </w:tcPr>
          <w:p w14:paraId="40B7E98A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476" w:type="pct"/>
            <w:gridSpan w:val="3"/>
          </w:tcPr>
          <w:p w14:paraId="6A871EE2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Техник по племенному делу </w:t>
            </w:r>
          </w:p>
        </w:tc>
      </w:tr>
      <w:tr w:rsidR="00423A7F" w:rsidRPr="000D52C5" w14:paraId="4DB09F86" w14:textId="77777777" w:rsidTr="00B9599B">
        <w:trPr>
          <w:trHeight w:val="57"/>
        </w:trPr>
        <w:tc>
          <w:tcPr>
            <w:tcW w:w="1364" w:type="pct"/>
            <w:gridSpan w:val="2"/>
          </w:tcPr>
          <w:p w14:paraId="353BEDEF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1160" w:type="pct"/>
            <w:gridSpan w:val="6"/>
          </w:tcPr>
          <w:p w14:paraId="5723BE58" w14:textId="77777777" w:rsidR="0085559D" w:rsidRPr="000D238B" w:rsidRDefault="0085559D" w:rsidP="000D238B">
            <w:pPr>
              <w:pStyle w:val="Default"/>
              <w:jc w:val="center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ЕТКС, выпуск</w:t>
            </w:r>
          </w:p>
          <w:p w14:paraId="114A0B9D" w14:textId="78F1C8E5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476" w:type="pct"/>
            <w:gridSpan w:val="3"/>
          </w:tcPr>
          <w:p w14:paraId="60AC511D" w14:textId="2C2D1357" w:rsidR="0085559D" w:rsidRPr="000D238B" w:rsidRDefault="0085559D" w:rsidP="000D238B">
            <w:pPr>
              <w:pStyle w:val="Default"/>
              <w:jc w:val="center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Оператор по искусственному осеменению животных и птицы</w:t>
            </w:r>
          </w:p>
        </w:tc>
      </w:tr>
      <w:tr w:rsidR="00423A7F" w:rsidRPr="000D52C5" w14:paraId="04D4BF81" w14:textId="77777777" w:rsidTr="00B9599B">
        <w:trPr>
          <w:trHeight w:val="57"/>
        </w:trPr>
        <w:tc>
          <w:tcPr>
            <w:tcW w:w="1364" w:type="pct"/>
            <w:gridSpan w:val="2"/>
          </w:tcPr>
          <w:p w14:paraId="0BE4B74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160" w:type="pct"/>
            <w:gridSpan w:val="6"/>
          </w:tcPr>
          <w:p w14:paraId="60586307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39DBF8E2" w14:textId="584BC98B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ТиПО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(</w:t>
            </w:r>
            <w:r w:rsidR="00AA24CF" w:rsidRPr="000D238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уровень МСКО)</w:t>
            </w:r>
          </w:p>
        </w:tc>
        <w:tc>
          <w:tcPr>
            <w:tcW w:w="1392" w:type="pct"/>
            <w:gridSpan w:val="2"/>
          </w:tcPr>
          <w:p w14:paraId="46E7BAD0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42F686B1" w14:textId="6E7FCAA3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1513000</w:t>
            </w:r>
            <w:r w:rsidR="00650DDA" w:rsidRPr="000D238B">
              <w:rPr>
                <w:color w:val="000000" w:themeColor="text1"/>
              </w:rPr>
              <w:t xml:space="preserve"> </w:t>
            </w:r>
            <w:r w:rsidRPr="000D238B">
              <w:rPr>
                <w:color w:val="000000" w:themeColor="text1"/>
              </w:rPr>
              <w:t>Ветеринария</w:t>
            </w:r>
          </w:p>
          <w:p w14:paraId="069A18EF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14:paraId="60BB3A20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09B1CB66" w14:textId="378DB3B2" w:rsidR="0085559D" w:rsidRPr="000D238B" w:rsidRDefault="00AA24CF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Техник по искусственному осеменению животных</w:t>
            </w:r>
          </w:p>
        </w:tc>
      </w:tr>
      <w:tr w:rsidR="00423A7F" w:rsidRPr="000D52C5" w14:paraId="165B1EDD" w14:textId="77777777" w:rsidTr="00B9599B">
        <w:trPr>
          <w:trHeight w:val="274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B39" w14:textId="77777777" w:rsidR="0085559D" w:rsidRPr="000D238B" w:rsidRDefault="0085559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КАРТОЧКА ПРОФЕССИИ: </w:t>
            </w:r>
            <w:r w:rsidRPr="000D238B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ТЕХНИК ПО ПЛЕМЕННОМУ ДЕЛУ</w:t>
            </w:r>
          </w:p>
        </w:tc>
      </w:tr>
      <w:tr w:rsidR="00423A7F" w:rsidRPr="000D238B" w14:paraId="682E1FBB" w14:textId="77777777" w:rsidTr="00B9599B">
        <w:trPr>
          <w:trHeight w:val="57"/>
        </w:trPr>
        <w:tc>
          <w:tcPr>
            <w:tcW w:w="1364" w:type="pct"/>
            <w:gridSpan w:val="2"/>
          </w:tcPr>
          <w:p w14:paraId="40BBC027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7DC77706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3142-0-014 </w:t>
            </w:r>
          </w:p>
        </w:tc>
      </w:tr>
      <w:tr w:rsidR="00423A7F" w:rsidRPr="000D238B" w14:paraId="2AA5F7F2" w14:textId="77777777" w:rsidTr="00B9599B">
        <w:trPr>
          <w:trHeight w:val="57"/>
        </w:trPr>
        <w:tc>
          <w:tcPr>
            <w:tcW w:w="1364" w:type="pct"/>
            <w:gridSpan w:val="2"/>
          </w:tcPr>
          <w:p w14:paraId="4C844131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08C5E31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3142-0</w:t>
            </w:r>
          </w:p>
        </w:tc>
      </w:tr>
      <w:tr w:rsidR="00423A7F" w:rsidRPr="000D238B" w14:paraId="77FBAA52" w14:textId="77777777" w:rsidTr="00B9599B">
        <w:trPr>
          <w:trHeight w:val="57"/>
        </w:trPr>
        <w:tc>
          <w:tcPr>
            <w:tcW w:w="1364" w:type="pct"/>
            <w:gridSpan w:val="2"/>
          </w:tcPr>
          <w:p w14:paraId="3C25CBC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1107EC2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bCs/>
                <w:color w:val="000000" w:themeColor="text1"/>
              </w:rPr>
              <w:t xml:space="preserve">Техник по племенному делу </w:t>
            </w:r>
          </w:p>
        </w:tc>
      </w:tr>
      <w:tr w:rsidR="00423A7F" w:rsidRPr="000D238B" w14:paraId="3EA904BD" w14:textId="77777777" w:rsidTr="00B9599B">
        <w:trPr>
          <w:trHeight w:val="57"/>
        </w:trPr>
        <w:tc>
          <w:tcPr>
            <w:tcW w:w="1364" w:type="pct"/>
            <w:gridSpan w:val="2"/>
          </w:tcPr>
          <w:p w14:paraId="0CC20C4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0B5E6082" w14:textId="2343BBBB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31</w:t>
            </w:r>
            <w:r w:rsidR="00371652" w:rsidRPr="000D238B">
              <w:rPr>
                <w:color w:val="000000" w:themeColor="text1"/>
              </w:rPr>
              <w:t>42-0-019</w:t>
            </w:r>
            <w:r w:rsidRPr="000D238B">
              <w:rPr>
                <w:color w:val="000000" w:themeColor="text1"/>
              </w:rPr>
              <w:t xml:space="preserve"> Техник</w:t>
            </w:r>
            <w:r w:rsidR="00371652" w:rsidRPr="000D238B">
              <w:rPr>
                <w:color w:val="000000" w:themeColor="text1"/>
              </w:rPr>
              <w:t>-животновод</w:t>
            </w:r>
          </w:p>
        </w:tc>
      </w:tr>
      <w:tr w:rsidR="00423A7F" w:rsidRPr="000D238B" w14:paraId="7AAD7A25" w14:textId="77777777" w:rsidTr="00B9599B">
        <w:trPr>
          <w:trHeight w:val="57"/>
        </w:trPr>
        <w:tc>
          <w:tcPr>
            <w:tcW w:w="1364" w:type="pct"/>
            <w:gridSpan w:val="2"/>
          </w:tcPr>
          <w:p w14:paraId="7527924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0A22F8B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23A7F" w:rsidRPr="000D52C5" w14:paraId="4809A319" w14:textId="77777777" w:rsidTr="00B9599B">
        <w:trPr>
          <w:trHeight w:val="57"/>
        </w:trPr>
        <w:tc>
          <w:tcPr>
            <w:tcW w:w="1364" w:type="pct"/>
            <w:gridSpan w:val="2"/>
          </w:tcPr>
          <w:p w14:paraId="6C33D792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1BE1FF3E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Проведение </w:t>
            </w:r>
            <w:proofErr w:type="spellStart"/>
            <w:r w:rsidRPr="000D238B">
              <w:rPr>
                <w:color w:val="000000" w:themeColor="text1"/>
              </w:rPr>
              <w:t>селекционно</w:t>
            </w:r>
            <w:proofErr w:type="spellEnd"/>
            <w:r w:rsidRPr="000D238B">
              <w:rPr>
                <w:color w:val="000000" w:themeColor="text1"/>
              </w:rPr>
              <w:t>-племенной работы с сельскохозяйственными животными и птицами в организациях, осуществляющих деятельность в племенном животноводстве.</w:t>
            </w:r>
          </w:p>
        </w:tc>
      </w:tr>
      <w:tr w:rsidR="00480D58" w:rsidRPr="000D52C5" w14:paraId="298F4E08" w14:textId="77777777" w:rsidTr="00B9599B">
        <w:trPr>
          <w:trHeight w:val="2287"/>
        </w:trPr>
        <w:tc>
          <w:tcPr>
            <w:tcW w:w="1364" w:type="pct"/>
            <w:gridSpan w:val="2"/>
            <w:vMerge w:val="restart"/>
          </w:tcPr>
          <w:p w14:paraId="34C2CB0D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Трудовые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фун</w:t>
            </w:r>
            <w:r w:rsidRPr="000D238B">
              <w:rPr>
                <w:color w:val="000000" w:themeColor="text1"/>
                <w:sz w:val="24"/>
                <w:szCs w:val="24"/>
              </w:rPr>
              <w:t>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7" w:type="pct"/>
            <w:gridSpan w:val="4"/>
          </w:tcPr>
          <w:p w14:paraId="2FF48AD0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2549" w:type="pct"/>
            <w:gridSpan w:val="5"/>
          </w:tcPr>
          <w:p w14:paraId="1CD04D6E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Выведение, совершенствование и сохранение пород, типов, линий сельскохозяйственных животных и птиц. </w:t>
            </w:r>
          </w:p>
          <w:p w14:paraId="7E372570" w14:textId="7885B30C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2.Проведение комплексной оценки (бонитировки) племенных животных.</w:t>
            </w:r>
          </w:p>
          <w:p w14:paraId="537E2647" w14:textId="24A42789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3.Оформление и представление отчетной документации по племенному животноводству. </w:t>
            </w:r>
          </w:p>
        </w:tc>
      </w:tr>
      <w:tr w:rsidR="00423A7F" w:rsidRPr="000D238B" w14:paraId="3BD93349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354D21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</w:tcPr>
          <w:p w14:paraId="380C8E8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549" w:type="pct"/>
            <w:gridSpan w:val="5"/>
          </w:tcPr>
          <w:p w14:paraId="54C59B07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480D58" w:rsidRPr="000D238B" w14:paraId="202C0F96" w14:textId="77777777" w:rsidTr="00B9599B">
        <w:trPr>
          <w:trHeight w:val="239"/>
        </w:trPr>
        <w:tc>
          <w:tcPr>
            <w:tcW w:w="1364" w:type="pct"/>
            <w:gridSpan w:val="2"/>
            <w:vMerge w:val="restart"/>
          </w:tcPr>
          <w:p w14:paraId="169145E6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5E333BE1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lastRenderedPageBreak/>
              <w:t xml:space="preserve">Выведение, совершенствование и сохранение пород, типов, </w:t>
            </w:r>
          </w:p>
          <w:p w14:paraId="6E8D10D6" w14:textId="3C32C374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линий сельскохозяйственных животных и птиц</w:t>
            </w:r>
          </w:p>
          <w:p w14:paraId="34CBC360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813076E" w14:textId="77777777" w:rsidR="00650DDA" w:rsidRPr="000D238B" w:rsidRDefault="00650DDA" w:rsidP="000D238B">
            <w:pPr>
              <w:ind w:firstLine="708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5D10BA5C" w14:textId="77777777" w:rsidR="00650DDA" w:rsidRPr="000D238B" w:rsidRDefault="00650DD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65CA4C7D" w14:textId="77777777" w:rsidR="00650DDA" w:rsidRPr="000D238B" w:rsidRDefault="00650DDA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lastRenderedPageBreak/>
              <w:t>Определение показателей продуктивности и воспроизводства племенных животных для создания, совершенствования и использования сельскохозяйственных животных и птиц</w:t>
            </w:r>
          </w:p>
        </w:tc>
        <w:tc>
          <w:tcPr>
            <w:tcW w:w="2549" w:type="pct"/>
            <w:gridSpan w:val="5"/>
          </w:tcPr>
          <w:p w14:paraId="1CE534EC" w14:textId="77777777" w:rsidR="00650DDA" w:rsidRPr="000D238B" w:rsidRDefault="00650DDA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80D58" w:rsidRPr="000D52C5" w14:paraId="084A1B45" w14:textId="77777777" w:rsidTr="00B9599B">
        <w:trPr>
          <w:trHeight w:val="4308"/>
        </w:trPr>
        <w:tc>
          <w:tcPr>
            <w:tcW w:w="1364" w:type="pct"/>
            <w:gridSpan w:val="2"/>
            <w:vMerge/>
          </w:tcPr>
          <w:p w14:paraId="555EBCC4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E7C8BC9" w14:textId="77777777" w:rsidR="00650DDA" w:rsidRPr="000D238B" w:rsidRDefault="00650DD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B0B7D06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Идентифицировать племенных животных и материалы по их номерам и кличкам в соответствии с действующей инструкцией. </w:t>
            </w:r>
          </w:p>
          <w:p w14:paraId="02C85BAD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Использовать оборудование для определения показателей продуктивности и воспроизводства племенных животных. </w:t>
            </w:r>
          </w:p>
          <w:p w14:paraId="5B719F23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3. Осуществлять измерения показателей продуктивности животных в соответствии с инструкциями и с соблюдением правил охраны труда при работе с животными. </w:t>
            </w:r>
          </w:p>
          <w:p w14:paraId="30F2F0C3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4. Соблюдать правила охраны труда при работе с животными. </w:t>
            </w:r>
          </w:p>
          <w:p w14:paraId="730B3AA9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5. Корректировать чистопородное разведение, скрещивание и гибридизацию животных для повышения эффективности выведения, совершенствования и использования пород, типов, линий. </w:t>
            </w:r>
          </w:p>
          <w:p w14:paraId="10D64CB9" w14:textId="77777777" w:rsidR="00650DDA" w:rsidRPr="000D238B" w:rsidRDefault="00650DDA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6.Владеть техникой инструментальных измерений животных.</w:t>
            </w:r>
          </w:p>
        </w:tc>
      </w:tr>
      <w:tr w:rsidR="00480D58" w:rsidRPr="000D238B" w14:paraId="6F74721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E04D32D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A262629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492D14D" w14:textId="77777777" w:rsidR="00650DDA" w:rsidRPr="000D238B" w:rsidRDefault="00650DDA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80D58" w:rsidRPr="000D52C5" w14:paraId="5654A14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14953D0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52137CA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666296E" w14:textId="2B3B0A72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Методы использования чистопородного разведения, методов скрещивания и гибридизации для выведения, совершенствования и сохранения пород, типов, линий животных. </w:t>
            </w:r>
          </w:p>
          <w:p w14:paraId="48505420" w14:textId="61DD2DED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Методы отбора и оценки животных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</w:t>
            </w:r>
            <w:proofErr w:type="spellStart"/>
            <w:r w:rsidRPr="000D238B">
              <w:rPr>
                <w:color w:val="000000" w:themeColor="text1"/>
              </w:rPr>
              <w:t>препотентности</w:t>
            </w:r>
            <w:proofErr w:type="spellEnd"/>
            <w:r w:rsidRPr="000D238B">
              <w:rPr>
                <w:color w:val="000000" w:themeColor="text1"/>
              </w:rPr>
              <w:t xml:space="preserve">. </w:t>
            </w:r>
          </w:p>
          <w:p w14:paraId="4CB83082" w14:textId="62824C88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3. Методы планирования подбора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потомства, </w:t>
            </w:r>
            <w:r w:rsidRPr="000D238B">
              <w:rPr>
                <w:color w:val="000000" w:themeColor="text1"/>
              </w:rPr>
              <w:lastRenderedPageBreak/>
              <w:t xml:space="preserve">производителей и маток по </w:t>
            </w:r>
            <w:proofErr w:type="spellStart"/>
            <w:r w:rsidRPr="000D238B">
              <w:rPr>
                <w:color w:val="000000" w:themeColor="text1"/>
              </w:rPr>
              <w:t>препотентности</w:t>
            </w:r>
            <w:proofErr w:type="spellEnd"/>
            <w:r w:rsidRPr="000D238B">
              <w:rPr>
                <w:color w:val="000000" w:themeColor="text1"/>
              </w:rPr>
              <w:t xml:space="preserve">. </w:t>
            </w:r>
          </w:p>
          <w:p w14:paraId="5129BFBF" w14:textId="3BBEEC13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4. Методы выполнения расчетов по изменению численности и структуры стада с учетом достижения планируемых показателей продуктивности и воспроизводства животных. </w:t>
            </w:r>
          </w:p>
          <w:p w14:paraId="49ADD808" w14:textId="0ADCC034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5. Правила контроля изменений численности и структуры стада с учетом достижения планируемых показателей продуктивности и воспроизводства животных. </w:t>
            </w:r>
          </w:p>
          <w:p w14:paraId="2D4575FC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6. Достижения науки и передовой опыт работы отечественных и зарубежных предприятий в области животноводства. </w:t>
            </w:r>
          </w:p>
          <w:p w14:paraId="5CCC1E89" w14:textId="77777777" w:rsidR="00650DDA" w:rsidRPr="000D238B" w:rsidRDefault="00650DDA" w:rsidP="000D238B">
            <w:pPr>
              <w:pStyle w:val="Default"/>
              <w:jc w:val="both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7. Методы разведения животных. </w:t>
            </w:r>
          </w:p>
          <w:p w14:paraId="1DBC4D61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8. Биология сельскохозяйственных животных, генетику, зоогигиену. </w:t>
            </w:r>
          </w:p>
          <w:p w14:paraId="5BF15362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9. Современные технологии производства животноводческой продукции; племенное дело. </w:t>
            </w:r>
          </w:p>
          <w:p w14:paraId="5418CBF0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10. Методы разведения животных: чистопородное (родственное, по линиям и семействам), скрещивание (воспроизводительное, поглотительное, промышленное, вводное), межвидовая гибридизация. </w:t>
            </w:r>
          </w:p>
        </w:tc>
      </w:tr>
      <w:tr w:rsidR="00480D58" w:rsidRPr="000D238B" w14:paraId="4B626C74" w14:textId="77777777" w:rsidTr="00B9599B">
        <w:trPr>
          <w:trHeight w:val="287"/>
        </w:trPr>
        <w:tc>
          <w:tcPr>
            <w:tcW w:w="1364" w:type="pct"/>
            <w:gridSpan w:val="2"/>
            <w:vMerge/>
          </w:tcPr>
          <w:p w14:paraId="07BB5079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380AF039" w14:textId="77777777" w:rsidR="00650DDA" w:rsidRPr="000D238B" w:rsidRDefault="00650DD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6AE9260" w14:textId="51C642B6" w:rsidR="00650DDA" w:rsidRPr="000D238B" w:rsidRDefault="00650DDA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>Выполнение работ работниками по ведению первичного зоотехнического и племенного учета</w:t>
            </w:r>
          </w:p>
          <w:p w14:paraId="42323448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B0C8BF8" w14:textId="77777777" w:rsidR="00650DDA" w:rsidRPr="000D238B" w:rsidRDefault="00650DD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80D58" w:rsidRPr="000D52C5" w14:paraId="50ADD33F" w14:textId="77777777" w:rsidTr="00B9599B">
        <w:trPr>
          <w:trHeight w:val="1665"/>
        </w:trPr>
        <w:tc>
          <w:tcPr>
            <w:tcW w:w="1364" w:type="pct"/>
            <w:gridSpan w:val="2"/>
            <w:vMerge/>
          </w:tcPr>
          <w:p w14:paraId="19E7834C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1A4B653" w14:textId="77777777" w:rsidR="00650DDA" w:rsidRPr="000D238B" w:rsidRDefault="00650DDA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6F38571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Организовывать работу работников по ведению первичного зоотехнического и племенного учета. </w:t>
            </w:r>
          </w:p>
          <w:p w14:paraId="4752FA1F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Организовывать работу работников по проведению мечения и идентификации животных и материалов. </w:t>
            </w:r>
          </w:p>
          <w:p w14:paraId="55524855" w14:textId="77777777" w:rsidR="00650DDA" w:rsidRPr="000D238B" w:rsidRDefault="00650DDA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Регистрировать результаты генетической экспертизы в системы информационного обеспечения по племенному животноводству. </w:t>
            </w:r>
          </w:p>
        </w:tc>
      </w:tr>
      <w:tr w:rsidR="00480D58" w:rsidRPr="000D238B" w14:paraId="710F8E05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78E0715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EB27962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FE78CC0" w14:textId="77777777" w:rsidR="00650DDA" w:rsidRPr="000D238B" w:rsidRDefault="00650DDA" w:rsidP="000D238B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80D58" w:rsidRPr="000D238B" w14:paraId="0EEC0A4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CC841C9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990B27C" w14:textId="77777777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F1BF944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Значение мечения и идентификации племенных животных и материалов в </w:t>
            </w:r>
            <w:proofErr w:type="spellStart"/>
            <w:r w:rsidRPr="000D238B">
              <w:rPr>
                <w:color w:val="000000" w:themeColor="text1"/>
              </w:rPr>
              <w:t>селекционно</w:t>
            </w:r>
            <w:proofErr w:type="spellEnd"/>
            <w:r w:rsidRPr="000D238B">
              <w:rPr>
                <w:color w:val="000000" w:themeColor="text1"/>
              </w:rPr>
              <w:t xml:space="preserve">-племенной работе. </w:t>
            </w:r>
          </w:p>
          <w:p w14:paraId="5F3684B6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Правила и техника мечения племенных животных. </w:t>
            </w:r>
          </w:p>
          <w:p w14:paraId="498E203F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lastRenderedPageBreak/>
              <w:t xml:space="preserve">3. Методы учета продуктивных, воспроизводительных и племенных качеств животных разных видов. </w:t>
            </w:r>
          </w:p>
          <w:p w14:paraId="6C77DA77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4. Порядок ведения документации зоотехнического и племенного учета. </w:t>
            </w:r>
          </w:p>
          <w:p w14:paraId="4D04EF4E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5. Действующие формы зоотехнического и племенного учета. </w:t>
            </w:r>
          </w:p>
          <w:p w14:paraId="515D68B7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6. Инструкции по бонитировке животных. </w:t>
            </w:r>
          </w:p>
          <w:p w14:paraId="0787051B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7. Современные технологии производства животноводческой продукции; племенное дело. </w:t>
            </w:r>
          </w:p>
          <w:p w14:paraId="61DBA15E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8. Порядок регистрации событий жизни племенных животных.</w:t>
            </w:r>
          </w:p>
          <w:p w14:paraId="41CA74B5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9. Селекционные признаки животных. </w:t>
            </w:r>
          </w:p>
        </w:tc>
      </w:tr>
      <w:tr w:rsidR="00423A7F" w:rsidRPr="000D238B" w14:paraId="6EA43CB6" w14:textId="77777777" w:rsidTr="00B9599B">
        <w:trPr>
          <w:trHeight w:val="232"/>
        </w:trPr>
        <w:tc>
          <w:tcPr>
            <w:tcW w:w="1364" w:type="pct"/>
            <w:gridSpan w:val="2"/>
            <w:vMerge w:val="restart"/>
          </w:tcPr>
          <w:p w14:paraId="1052834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Трудовая функция 2:</w:t>
            </w:r>
          </w:p>
          <w:p w14:paraId="4882496D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Проведение комплексной оценки (бонитировки) племенных животных </w:t>
            </w:r>
          </w:p>
          <w:p w14:paraId="4947BB4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5FE79297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51EF8CDC" w14:textId="3DFA2652" w:rsidR="0085559D" w:rsidRPr="000D238B" w:rsidRDefault="0085559D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>Оценка экстерьера и конституции животных разных пород, типов, линий для определения их племенной ценности</w:t>
            </w:r>
          </w:p>
        </w:tc>
        <w:tc>
          <w:tcPr>
            <w:tcW w:w="2549" w:type="pct"/>
            <w:gridSpan w:val="5"/>
          </w:tcPr>
          <w:p w14:paraId="6DFBC43D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4527A2A0" w14:textId="77777777" w:rsidTr="00B9599B">
        <w:trPr>
          <w:trHeight w:val="1088"/>
        </w:trPr>
        <w:tc>
          <w:tcPr>
            <w:tcW w:w="1364" w:type="pct"/>
            <w:gridSpan w:val="2"/>
            <w:vMerge/>
          </w:tcPr>
          <w:p w14:paraId="2DBA0954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504B50E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0A2B640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Оценивать животных разных видов, пород, типов, линий по экстерьеру и конституции в процессе ежегодной бонитировки племенных животных. </w:t>
            </w:r>
          </w:p>
          <w:p w14:paraId="6D3678C2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Оценивать животных разных видов, пород, типов, линий по продуктивным и воспроизводительным показателям. </w:t>
            </w:r>
          </w:p>
          <w:p w14:paraId="5DC39D91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3. Оценивать животных разных видов, пород, типов, линий по происхождению и качеству потомства. </w:t>
            </w:r>
          </w:p>
          <w:p w14:paraId="34809D84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4. Использовать стандартные и/или специализированные информационные программы по обработке показателей продуктивности и воспроизводства животных и регистрации данных в базы по племенному животноводству. </w:t>
            </w:r>
          </w:p>
        </w:tc>
      </w:tr>
      <w:tr w:rsidR="00423A7F" w:rsidRPr="000D238B" w14:paraId="7FD2B83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C96AD84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B8B6F2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F350377" w14:textId="77777777" w:rsidR="0085559D" w:rsidRPr="000D238B" w:rsidRDefault="0085559D" w:rsidP="000D238B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3C52FACC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1F1AA2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F18D54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6BC1450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Методы оценки, отбора и подбора животных разных видов по Комплексу признаков. </w:t>
            </w:r>
          </w:p>
          <w:p w14:paraId="68640804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Правила и условия определения комплексной оценки (бонитировки) племенных животных разных видов. </w:t>
            </w:r>
          </w:p>
          <w:p w14:paraId="6094822E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Стандартные и/или специальные информационно-коммуникационные программы по племенному животноводству. </w:t>
            </w:r>
          </w:p>
        </w:tc>
      </w:tr>
      <w:tr w:rsidR="00423A7F" w:rsidRPr="000D238B" w14:paraId="5D8572B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66C4704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12ED354E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3122A470" w14:textId="409CE856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 xml:space="preserve">Организовывать подготовку документации, инструментов и оборудования средним специальным персоналом для определения племенной ценности животных и птицы в организации по плану </w:t>
            </w:r>
            <w:proofErr w:type="spellStart"/>
            <w:r w:rsidRPr="000D238B">
              <w:rPr>
                <w:b/>
                <w:color w:val="000000" w:themeColor="text1"/>
              </w:rPr>
              <w:t>селекционно</w:t>
            </w:r>
            <w:proofErr w:type="spellEnd"/>
            <w:r w:rsidRPr="000D238B">
              <w:rPr>
                <w:b/>
                <w:color w:val="000000" w:themeColor="text1"/>
              </w:rPr>
              <w:t>-племенной работы</w:t>
            </w:r>
          </w:p>
        </w:tc>
        <w:tc>
          <w:tcPr>
            <w:tcW w:w="2549" w:type="pct"/>
            <w:gridSpan w:val="5"/>
          </w:tcPr>
          <w:p w14:paraId="190B31E2" w14:textId="77777777" w:rsidR="0085559D" w:rsidRPr="000D238B" w:rsidRDefault="0085559D" w:rsidP="000D238B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535581D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38F62A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EC857AB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6D7FB0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Работать со специализированными информационными базами данных по племенному животноводству. </w:t>
            </w:r>
          </w:p>
          <w:p w14:paraId="16C65FCA" w14:textId="77777777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Оценивать животных по происхождению и качеству потомства. </w:t>
            </w:r>
          </w:p>
        </w:tc>
      </w:tr>
      <w:tr w:rsidR="00423A7F" w:rsidRPr="000D238B" w14:paraId="29B73ED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2636E40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B894FD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DC9971F" w14:textId="77777777" w:rsidR="0085559D" w:rsidRPr="000D238B" w:rsidRDefault="0085559D" w:rsidP="000D238B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413D0CC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5F21830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396ED1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0124461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Оценивать животных по происхождению и качеству потомств. </w:t>
            </w:r>
          </w:p>
          <w:p w14:paraId="47D5F97B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Порядок назначения животных для дальнейшего использования по результатам определения их племенной ценности. </w:t>
            </w:r>
          </w:p>
          <w:p w14:paraId="76D0BF05" w14:textId="77777777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color w:val="000000" w:themeColor="text1"/>
              </w:rPr>
              <w:t>3. Стандартные и специальные информационно-коммуникационные программы по племенному животноводству по обработке инструментальных измерений, показателей продуктивности и воспроизводства животных разных видов.</w:t>
            </w:r>
          </w:p>
        </w:tc>
      </w:tr>
      <w:tr w:rsidR="00423A7F" w:rsidRPr="000D238B" w14:paraId="6A319643" w14:textId="77777777" w:rsidTr="00B9599B">
        <w:trPr>
          <w:trHeight w:val="238"/>
        </w:trPr>
        <w:tc>
          <w:tcPr>
            <w:tcW w:w="1364" w:type="pct"/>
            <w:gridSpan w:val="2"/>
            <w:vMerge w:val="restart"/>
          </w:tcPr>
          <w:p w14:paraId="5E1F8F0C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3:</w:t>
            </w:r>
          </w:p>
          <w:p w14:paraId="7BBFA303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Ведение первичной учетной племенной документации в животноводстве. </w:t>
            </w:r>
          </w:p>
          <w:p w14:paraId="01DD9A4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2D73ACAC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49B3FC08" w14:textId="5E8A0F32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 xml:space="preserve">Вносить первичные данные продуктивности племенных животных в установленные формы учета по плану </w:t>
            </w:r>
            <w:proofErr w:type="spellStart"/>
            <w:r w:rsidRPr="000D238B">
              <w:rPr>
                <w:b/>
                <w:color w:val="000000" w:themeColor="text1"/>
              </w:rPr>
              <w:t>селекционно</w:t>
            </w:r>
            <w:proofErr w:type="spellEnd"/>
            <w:r w:rsidRPr="000D238B">
              <w:rPr>
                <w:b/>
                <w:color w:val="000000" w:themeColor="text1"/>
              </w:rPr>
              <w:t>-племенной работы организации</w:t>
            </w:r>
          </w:p>
          <w:p w14:paraId="18D89C92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8FB4276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25771927" w14:textId="77777777" w:rsidTr="00B9599B">
        <w:trPr>
          <w:trHeight w:val="1419"/>
        </w:trPr>
        <w:tc>
          <w:tcPr>
            <w:tcW w:w="1364" w:type="pct"/>
            <w:gridSpan w:val="2"/>
            <w:vMerge/>
          </w:tcPr>
          <w:p w14:paraId="0B5E69AD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008C373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B3EF60F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Оформлять установленные формы первичного учета показателей продуктивности животных. </w:t>
            </w:r>
          </w:p>
          <w:p w14:paraId="29726AC7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Использовать стандартные программы информационно-коммуникационных технологий для обработки показателей продуктивности племенных животных. </w:t>
            </w:r>
          </w:p>
        </w:tc>
      </w:tr>
      <w:tr w:rsidR="00423A7F" w:rsidRPr="000D238B" w14:paraId="6F85172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50CC43C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5D10E2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019F97E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31DB069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FD574A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1AE9FE7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DD41178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Порядок ведения документации племенного учета показателей продуктивности животных разных видов по плану </w:t>
            </w:r>
            <w:proofErr w:type="spellStart"/>
            <w:r w:rsidRPr="000D238B">
              <w:rPr>
                <w:color w:val="000000" w:themeColor="text1"/>
              </w:rPr>
              <w:t>селекционно</w:t>
            </w:r>
            <w:proofErr w:type="spellEnd"/>
            <w:r w:rsidRPr="000D238B">
              <w:rPr>
                <w:color w:val="000000" w:themeColor="text1"/>
              </w:rPr>
              <w:t xml:space="preserve">- племенной работы организации. </w:t>
            </w:r>
          </w:p>
          <w:p w14:paraId="6BAEF432" w14:textId="77777777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Порядок использования стандартных программ по обработке показателей продуктивности животных разных видов в организации. </w:t>
            </w:r>
          </w:p>
        </w:tc>
      </w:tr>
      <w:tr w:rsidR="00423A7F" w:rsidRPr="000D238B" w14:paraId="683293E2" w14:textId="77777777" w:rsidTr="00B9599B">
        <w:trPr>
          <w:trHeight w:val="195"/>
        </w:trPr>
        <w:tc>
          <w:tcPr>
            <w:tcW w:w="1364" w:type="pct"/>
            <w:gridSpan w:val="2"/>
            <w:vMerge/>
          </w:tcPr>
          <w:p w14:paraId="3A97D1C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6D58793D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76301C35" w14:textId="77777777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 xml:space="preserve">Хранение документов по </w:t>
            </w:r>
            <w:proofErr w:type="spellStart"/>
            <w:r w:rsidRPr="000D238B">
              <w:rPr>
                <w:b/>
                <w:color w:val="000000" w:themeColor="text1"/>
              </w:rPr>
              <w:t>селекционно</w:t>
            </w:r>
            <w:proofErr w:type="spellEnd"/>
            <w:r w:rsidRPr="000D238B">
              <w:rPr>
                <w:b/>
                <w:color w:val="000000" w:themeColor="text1"/>
              </w:rPr>
              <w:t xml:space="preserve">-племенной работе с животными </w:t>
            </w:r>
          </w:p>
          <w:p w14:paraId="2EB7119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02BB7AF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2C818D17" w14:textId="77777777" w:rsidTr="00B9599B">
        <w:trPr>
          <w:trHeight w:val="1208"/>
        </w:trPr>
        <w:tc>
          <w:tcPr>
            <w:tcW w:w="1364" w:type="pct"/>
            <w:gridSpan w:val="2"/>
            <w:vMerge/>
          </w:tcPr>
          <w:p w14:paraId="776020BC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DD4D21F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88DB2A0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Вводить данные в отчеты для информационно-коммуникационной системы по племенному животноводству. </w:t>
            </w:r>
          </w:p>
          <w:p w14:paraId="5F0A62EA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Оформлять установленные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формы первичного учета показателей продуктивности животных. </w:t>
            </w:r>
          </w:p>
        </w:tc>
      </w:tr>
      <w:tr w:rsidR="00423A7F" w:rsidRPr="000D238B" w14:paraId="4B41A8F3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10E7C4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3C2903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A23D224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5504481F" w14:textId="77777777" w:rsidTr="00B9599B">
        <w:trPr>
          <w:trHeight w:val="1441"/>
        </w:trPr>
        <w:tc>
          <w:tcPr>
            <w:tcW w:w="1364" w:type="pct"/>
            <w:gridSpan w:val="2"/>
            <w:vMerge/>
            <w:tcBorders>
              <w:bottom w:val="single" w:sz="4" w:space="0" w:color="auto"/>
            </w:tcBorders>
          </w:tcPr>
          <w:p w14:paraId="30FB49D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  <w:tcBorders>
              <w:bottom w:val="single" w:sz="4" w:space="0" w:color="auto"/>
            </w:tcBorders>
          </w:tcPr>
          <w:p w14:paraId="334DB07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  <w:tcBorders>
              <w:bottom w:val="single" w:sz="4" w:space="0" w:color="auto"/>
            </w:tcBorders>
          </w:tcPr>
          <w:p w14:paraId="46770DB5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Порядок отчетности и информации по </w:t>
            </w:r>
            <w:proofErr w:type="spellStart"/>
            <w:r w:rsidRPr="000D238B">
              <w:rPr>
                <w:color w:val="000000" w:themeColor="text1"/>
              </w:rPr>
              <w:t>селекционно</w:t>
            </w:r>
            <w:proofErr w:type="spellEnd"/>
            <w:r w:rsidRPr="000D238B">
              <w:rPr>
                <w:color w:val="000000" w:themeColor="text1"/>
              </w:rPr>
              <w:t xml:space="preserve">-племенной работе с животными в системе информационного обеспечения по племенному животноводству. </w:t>
            </w:r>
          </w:p>
          <w:p w14:paraId="6055C21A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Порядок архивирования первичной учетной племенной документации в организации. </w:t>
            </w:r>
          </w:p>
        </w:tc>
      </w:tr>
      <w:tr w:rsidR="00423A7F" w:rsidRPr="000D238B" w14:paraId="240C5924" w14:textId="77777777" w:rsidTr="00B9599B">
        <w:trPr>
          <w:trHeight w:val="57"/>
        </w:trPr>
        <w:tc>
          <w:tcPr>
            <w:tcW w:w="1364" w:type="pct"/>
            <w:gridSpan w:val="2"/>
          </w:tcPr>
          <w:p w14:paraId="204F9D96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295D528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Самостоятельность</w:t>
            </w:r>
          </w:p>
          <w:p w14:paraId="7C346A2C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Ответственность за решение поставленных задач или результат </w:t>
            </w:r>
          </w:p>
          <w:p w14:paraId="01DA055C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Дисциплинированность</w:t>
            </w:r>
          </w:p>
        </w:tc>
      </w:tr>
      <w:tr w:rsidR="00423A7F" w:rsidRPr="000D238B" w14:paraId="62269F54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08C46ED5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160" w:type="pct"/>
            <w:gridSpan w:val="6"/>
          </w:tcPr>
          <w:p w14:paraId="72DCA70F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76" w:type="pct"/>
            <w:gridSpan w:val="3"/>
          </w:tcPr>
          <w:p w14:paraId="1601E7CF" w14:textId="77777777" w:rsidR="0085559D" w:rsidRPr="000D238B" w:rsidRDefault="0085559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Техник –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осеменатор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в животноводстве </w:t>
            </w:r>
          </w:p>
        </w:tc>
      </w:tr>
      <w:tr w:rsidR="00423A7F" w:rsidRPr="000D238B" w14:paraId="516C9E7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EBB3D04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pct"/>
            <w:gridSpan w:val="6"/>
          </w:tcPr>
          <w:p w14:paraId="7020CB0B" w14:textId="7175D6D7" w:rsidR="0085559D" w:rsidRPr="000D238B" w:rsidRDefault="008E607B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76" w:type="pct"/>
            <w:gridSpan w:val="3"/>
          </w:tcPr>
          <w:p w14:paraId="351A6A4B" w14:textId="50BFE29A" w:rsidR="0085559D" w:rsidRPr="000D238B" w:rsidRDefault="008E607B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 (общий профиль)</w:t>
            </w:r>
          </w:p>
        </w:tc>
      </w:tr>
      <w:tr w:rsidR="00423A7F" w:rsidRPr="000D238B" w14:paraId="7F08A7A2" w14:textId="77777777" w:rsidTr="00B9599B">
        <w:trPr>
          <w:trHeight w:val="57"/>
        </w:trPr>
        <w:tc>
          <w:tcPr>
            <w:tcW w:w="1364" w:type="pct"/>
            <w:gridSpan w:val="2"/>
          </w:tcPr>
          <w:p w14:paraId="4F08A95A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1160" w:type="pct"/>
            <w:gridSpan w:val="6"/>
          </w:tcPr>
          <w:p w14:paraId="490DBC87" w14:textId="08EBA498" w:rsidR="008E607B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Типовые квалификационные характеристики должностей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br/>
              <w:t>руководителей и специалистов организаций сельского хозяйства</w:t>
            </w:r>
            <w:r w:rsidR="008E607B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</w:p>
          <w:p w14:paraId="1A55C547" w14:textId="6C650862" w:rsidR="0085559D" w:rsidRPr="000D238B" w:rsidRDefault="008E607B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утв. пр. МСХ РК от 21 августа 2019 года № 307</w:t>
            </w:r>
          </w:p>
        </w:tc>
        <w:tc>
          <w:tcPr>
            <w:tcW w:w="2476" w:type="pct"/>
            <w:gridSpan w:val="3"/>
          </w:tcPr>
          <w:p w14:paraId="677DF7A0" w14:textId="7AFF7AA7" w:rsidR="0085559D" w:rsidRPr="000D238B" w:rsidRDefault="0085559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Техник по племенному делу</w:t>
            </w:r>
          </w:p>
          <w:p w14:paraId="6691B639" w14:textId="77777777" w:rsidR="0085559D" w:rsidRPr="000D238B" w:rsidRDefault="0085559D" w:rsidP="000D238B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52C5" w14:paraId="31C1DC90" w14:textId="77777777" w:rsidTr="00B9599B">
        <w:trPr>
          <w:trHeight w:val="57"/>
        </w:trPr>
        <w:tc>
          <w:tcPr>
            <w:tcW w:w="1364" w:type="pct"/>
            <w:gridSpan w:val="2"/>
          </w:tcPr>
          <w:p w14:paraId="0A13E685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160" w:type="pct"/>
            <w:gridSpan w:val="6"/>
          </w:tcPr>
          <w:p w14:paraId="387F28C0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3994108A" w14:textId="534EABF7" w:rsidR="0085559D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Послесреднее</w:t>
            </w:r>
            <w:proofErr w:type="spellEnd"/>
          </w:p>
        </w:tc>
        <w:tc>
          <w:tcPr>
            <w:tcW w:w="1392" w:type="pct"/>
            <w:gridSpan w:val="2"/>
          </w:tcPr>
          <w:p w14:paraId="004B4F8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055982F4" w14:textId="710B9C75" w:rsidR="0085559D" w:rsidRPr="000D238B" w:rsidRDefault="008E607B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1513000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Ветеринария</w:t>
            </w:r>
            <w:proofErr w:type="spellEnd"/>
          </w:p>
        </w:tc>
        <w:tc>
          <w:tcPr>
            <w:tcW w:w="1084" w:type="pct"/>
          </w:tcPr>
          <w:p w14:paraId="56016C35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0FA1157C" w14:textId="657E3381" w:rsidR="0085559D" w:rsidRPr="000D238B" w:rsidRDefault="008E607B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Техник по искусственному осеменению животных</w:t>
            </w:r>
          </w:p>
        </w:tc>
      </w:tr>
      <w:tr w:rsidR="00423A7F" w:rsidRPr="000D52C5" w14:paraId="63E14600" w14:textId="77777777" w:rsidTr="00B9599B">
        <w:trPr>
          <w:trHeight w:val="57"/>
        </w:trPr>
        <w:tc>
          <w:tcPr>
            <w:tcW w:w="5000" w:type="pct"/>
            <w:gridSpan w:val="11"/>
          </w:tcPr>
          <w:p w14:paraId="753741B9" w14:textId="358AD792" w:rsidR="0085559D" w:rsidRPr="000D238B" w:rsidRDefault="0085559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ВЕТЕРИНАРНЫЙ ФЕЛЬДШЕР-ЛАБОРАНТ</w:t>
            </w:r>
          </w:p>
        </w:tc>
      </w:tr>
      <w:tr w:rsidR="00423A7F" w:rsidRPr="000D238B" w14:paraId="2758573F" w14:textId="77777777" w:rsidTr="00B9599B">
        <w:trPr>
          <w:trHeight w:val="57"/>
        </w:trPr>
        <w:tc>
          <w:tcPr>
            <w:tcW w:w="1364" w:type="pct"/>
            <w:gridSpan w:val="2"/>
          </w:tcPr>
          <w:p w14:paraId="5447482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4DA75442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3240-0-007</w:t>
            </w:r>
          </w:p>
        </w:tc>
      </w:tr>
      <w:tr w:rsidR="00423A7F" w:rsidRPr="000D238B" w14:paraId="48D666AD" w14:textId="77777777" w:rsidTr="00B9599B">
        <w:trPr>
          <w:trHeight w:val="57"/>
        </w:trPr>
        <w:tc>
          <w:tcPr>
            <w:tcW w:w="1364" w:type="pct"/>
            <w:gridSpan w:val="2"/>
          </w:tcPr>
          <w:p w14:paraId="0317DB9D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4550D3B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3240-0</w:t>
            </w:r>
          </w:p>
        </w:tc>
      </w:tr>
      <w:tr w:rsidR="00423A7F" w:rsidRPr="000D238B" w14:paraId="361FEE44" w14:textId="77777777" w:rsidTr="00B9599B">
        <w:trPr>
          <w:trHeight w:val="57"/>
        </w:trPr>
        <w:tc>
          <w:tcPr>
            <w:tcW w:w="1364" w:type="pct"/>
            <w:gridSpan w:val="2"/>
          </w:tcPr>
          <w:p w14:paraId="642DD3DC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4D259708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Ветеринарный фельдшер-лаборант</w:t>
            </w:r>
          </w:p>
        </w:tc>
      </w:tr>
      <w:tr w:rsidR="00423A7F" w:rsidRPr="000D238B" w14:paraId="081AF9FD" w14:textId="77777777" w:rsidTr="00B9599B">
        <w:trPr>
          <w:trHeight w:val="57"/>
        </w:trPr>
        <w:tc>
          <w:tcPr>
            <w:tcW w:w="1364" w:type="pct"/>
            <w:gridSpan w:val="2"/>
          </w:tcPr>
          <w:p w14:paraId="020470D0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7F68815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2250-0-001 Ветеринар</w:t>
            </w:r>
          </w:p>
          <w:p w14:paraId="67363BF9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3240-0-005 Ветеринарный техник </w:t>
            </w:r>
          </w:p>
          <w:p w14:paraId="26A7A2B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238B" w14:paraId="50800A3D" w14:textId="77777777" w:rsidTr="00B9599B">
        <w:trPr>
          <w:trHeight w:val="57"/>
        </w:trPr>
        <w:tc>
          <w:tcPr>
            <w:tcW w:w="1364" w:type="pct"/>
            <w:gridSpan w:val="2"/>
          </w:tcPr>
          <w:p w14:paraId="0DF523C6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106A13A3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423A7F" w:rsidRPr="000D52C5" w14:paraId="01B550F5" w14:textId="77777777" w:rsidTr="00B9599B">
        <w:trPr>
          <w:trHeight w:val="57"/>
        </w:trPr>
        <w:tc>
          <w:tcPr>
            <w:tcW w:w="1364" w:type="pct"/>
            <w:gridSpan w:val="2"/>
          </w:tcPr>
          <w:p w14:paraId="5B159E93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67715420" w14:textId="77777777" w:rsidR="0085559D" w:rsidRPr="000D238B" w:rsidRDefault="0085559D" w:rsidP="000D238B">
            <w:pPr>
              <w:pStyle w:val="TableParagraph"/>
              <w:numPr>
                <w:ilvl w:val="0"/>
                <w:numId w:val="1"/>
              </w:numPr>
              <w:ind w:left="0"/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Проведение ветеринарных диагностических, лечебных и профилактических мероприятий.</w:t>
            </w:r>
          </w:p>
        </w:tc>
      </w:tr>
      <w:tr w:rsidR="00480D58" w:rsidRPr="000D52C5" w14:paraId="23D7DD9C" w14:textId="77777777" w:rsidTr="00B9599B">
        <w:trPr>
          <w:trHeight w:val="1423"/>
        </w:trPr>
        <w:tc>
          <w:tcPr>
            <w:tcW w:w="1364" w:type="pct"/>
            <w:gridSpan w:val="2"/>
            <w:vMerge w:val="restart"/>
          </w:tcPr>
          <w:p w14:paraId="23EF67C0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Трудовые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фун</w:t>
            </w:r>
            <w:r w:rsidRPr="000D238B">
              <w:rPr>
                <w:color w:val="000000" w:themeColor="text1"/>
                <w:sz w:val="24"/>
                <w:szCs w:val="24"/>
              </w:rPr>
              <w:t>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87" w:type="pct"/>
            <w:gridSpan w:val="4"/>
          </w:tcPr>
          <w:p w14:paraId="326BF2B1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</w:tc>
        <w:tc>
          <w:tcPr>
            <w:tcW w:w="2549" w:type="pct"/>
            <w:gridSpan w:val="5"/>
          </w:tcPr>
          <w:p w14:paraId="73046EB1" w14:textId="77777777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Организация ветеринарно-санитарных мероприятий для предупреждения возникновения болезней животных. </w:t>
            </w:r>
          </w:p>
          <w:p w14:paraId="724A34C8" w14:textId="0C175E89" w:rsidR="00650DDA" w:rsidRPr="000D238B" w:rsidRDefault="00650DDA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2. Выполнение диагностических и лечебных ветеринарных манипуляций.</w:t>
            </w:r>
          </w:p>
        </w:tc>
      </w:tr>
      <w:tr w:rsidR="00423A7F" w:rsidRPr="000D238B" w14:paraId="770EAECC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68C711C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</w:tcPr>
          <w:p w14:paraId="34DC1E2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549" w:type="pct"/>
            <w:gridSpan w:val="5"/>
          </w:tcPr>
          <w:p w14:paraId="4652F1AF" w14:textId="2A7CD19C" w:rsidR="0085559D" w:rsidRPr="000D238B" w:rsidRDefault="00650DDA" w:rsidP="000D238B">
            <w:pPr>
              <w:pStyle w:val="TableParagraph"/>
              <w:tabs>
                <w:tab w:val="left" w:pos="46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423A7F" w:rsidRPr="000D238B" w14:paraId="7C46F094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0954BB5A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12A42D43" w14:textId="77777777" w:rsidR="0085559D" w:rsidRPr="000D238B" w:rsidRDefault="0085559D" w:rsidP="000D23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Организация ветеринарно-санитарных мероприятий для предупреждения возникновения болезней животных</w:t>
            </w:r>
          </w:p>
          <w:p w14:paraId="3F691458" w14:textId="77777777" w:rsidR="0085559D" w:rsidRPr="000D238B" w:rsidRDefault="0085559D" w:rsidP="000D238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</w:p>
          <w:p w14:paraId="3D3E45DE" w14:textId="77777777" w:rsidR="0085559D" w:rsidRPr="000D238B" w:rsidRDefault="0085559D" w:rsidP="000D238B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190B1D95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5A7A9EFD" w14:textId="77777777" w:rsidR="0085559D" w:rsidRPr="000D238B" w:rsidRDefault="0085559D" w:rsidP="000D238B">
            <w:pPr>
              <w:pStyle w:val="Default"/>
              <w:widowControl w:val="0"/>
              <w:jc w:val="both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>Проведение под руководством ветеринарного врача массовых лечебно-профилактических работ</w:t>
            </w:r>
          </w:p>
        </w:tc>
        <w:tc>
          <w:tcPr>
            <w:tcW w:w="2549" w:type="pct"/>
            <w:gridSpan w:val="5"/>
          </w:tcPr>
          <w:p w14:paraId="2D324327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</w:tr>
      <w:tr w:rsidR="00423A7F" w:rsidRPr="000D52C5" w14:paraId="0FB1D717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48884D8F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0144117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411D68A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Осуществлять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ветеринарно-профилактические мероприятия по предупреждению заболеваний племенного поголовья и молодняка различных видов сельхоз животных.</w:t>
            </w:r>
          </w:p>
          <w:p w14:paraId="0B60350B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</w:t>
            </w:r>
            <w:r w:rsidRPr="000D238B">
              <w:rPr>
                <w:color w:val="000000" w:themeColor="text1"/>
                <w:shd w:val="clear" w:color="auto" w:fill="FFFFFF"/>
              </w:rPr>
              <w:t>Осуществлять</w:t>
            </w:r>
            <w:r w:rsidRPr="000D238B">
              <w:rPr>
                <w:color w:val="000000" w:themeColor="text1"/>
              </w:rPr>
              <w:t xml:space="preserve"> терапевтические, хирургические приемы и манипуляции для лечения животных с заболеваниями различной этиологии. </w:t>
            </w:r>
          </w:p>
          <w:p w14:paraId="04DF905C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3. О</w:t>
            </w:r>
            <w:r w:rsidRPr="000D238B">
              <w:rPr>
                <w:color w:val="000000" w:themeColor="text1"/>
                <w:shd w:val="clear" w:color="auto" w:fill="FFFFFF"/>
              </w:rPr>
              <w:t>существлять</w:t>
            </w:r>
            <w:r w:rsidRPr="000D238B">
              <w:rPr>
                <w:color w:val="000000" w:themeColor="text1"/>
              </w:rPr>
              <w:t xml:space="preserve"> санитарную обработку животноводческих помещений.</w:t>
            </w:r>
          </w:p>
        </w:tc>
      </w:tr>
      <w:tr w:rsidR="00423A7F" w:rsidRPr="000D238B" w14:paraId="1F1F8AA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49553A4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FB67C97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6D687AA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404C32E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817194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4931DF95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95B3DB5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1.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Закон «О ветеринарии», а также иные законодательные и подзаконные нормативные правовые акты Республики Казахстан.</w:t>
            </w:r>
          </w:p>
          <w:p w14:paraId="5C5B15C7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Основные сведения о наиболее распространенных болезнях животных.</w:t>
            </w:r>
          </w:p>
          <w:p w14:paraId="2D5F6902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Методы санитарной обработки животноводческих помещений.</w:t>
            </w:r>
          </w:p>
        </w:tc>
      </w:tr>
      <w:tr w:rsidR="00423A7F" w:rsidRPr="000D238B" w14:paraId="0D9E6A07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464A15E5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2336D8B2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Задача2:</w:t>
            </w:r>
          </w:p>
          <w:p w14:paraId="0A23EABA" w14:textId="118211C9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Составление и анализ выполнения плана лечебно-профилактических мероприятий</w:t>
            </w:r>
          </w:p>
        </w:tc>
        <w:tc>
          <w:tcPr>
            <w:tcW w:w="2549" w:type="pct"/>
            <w:gridSpan w:val="5"/>
          </w:tcPr>
          <w:p w14:paraId="1EF08EAE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jc w:val="both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4BC3894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156469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35DEE39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2CE4F21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Применять методы визуального и технического контроля в ветеринарной деятельности. </w:t>
            </w:r>
          </w:p>
          <w:p w14:paraId="7FBE8A10" w14:textId="45F103C4" w:rsidR="0085559D" w:rsidRPr="000D238B" w:rsidRDefault="0085559D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>2. Работать со специализированными информационными базами данных.</w:t>
            </w:r>
          </w:p>
        </w:tc>
      </w:tr>
      <w:tr w:rsidR="00423A7F" w:rsidRPr="000D238B" w14:paraId="79DE433C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776B0E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F6E5429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69F5721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jc w:val="both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6970C2A7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EC6421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76E35355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A00ED4D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Нормативные, инструктивные и методические материалы по вопросам ветеринарии.</w:t>
            </w:r>
          </w:p>
          <w:p w14:paraId="609C5B8B" w14:textId="14DC3E9F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="0048134D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ведения учета и подготовки установленной отчетности по ветеринарии.</w:t>
            </w:r>
          </w:p>
        </w:tc>
      </w:tr>
      <w:tr w:rsidR="00423A7F" w:rsidRPr="000D238B" w14:paraId="6096F421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5E874BC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61D311A2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79585CAC" w14:textId="77777777" w:rsidR="0085559D" w:rsidRPr="000D238B" w:rsidRDefault="0085559D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 xml:space="preserve">Выполнение мероприятий по </w:t>
            </w:r>
            <w:r w:rsidRPr="000D238B">
              <w:rPr>
                <w:b/>
                <w:color w:val="000000" w:themeColor="text1"/>
              </w:rPr>
              <w:lastRenderedPageBreak/>
              <w:t>контролю и оптимизации санитарного и зоогигиенического состояния объектов животноводства и кормов</w:t>
            </w:r>
          </w:p>
        </w:tc>
        <w:tc>
          <w:tcPr>
            <w:tcW w:w="2549" w:type="pct"/>
            <w:gridSpan w:val="5"/>
          </w:tcPr>
          <w:p w14:paraId="4DE8371B" w14:textId="77777777" w:rsidR="0085559D" w:rsidRPr="000D238B" w:rsidRDefault="0085559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Умения:</w:t>
            </w:r>
          </w:p>
        </w:tc>
      </w:tr>
      <w:tr w:rsidR="00423A7F" w:rsidRPr="000D52C5" w14:paraId="74B3CA5B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A20705B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98308C8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2F4C38F" w14:textId="41284CA3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Сле</w:t>
            </w:r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>ть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за санитарным состоянием кормов, пастбищ, мест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водопоя животных, помещений.</w:t>
            </w:r>
          </w:p>
          <w:p w14:paraId="62FF3C29" w14:textId="4210F26A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 Сле</w:t>
            </w:r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>дить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за санитарным состоянием оборудования и инструмента, обеспечение проведения санитарной обработки животноводческих помещений.</w:t>
            </w:r>
          </w:p>
        </w:tc>
      </w:tr>
      <w:tr w:rsidR="00423A7F" w:rsidRPr="000D238B" w14:paraId="6050AB3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067009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7A8F751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C8C6020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27C1786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1C5B6CD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9028B12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19E1F03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1. З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оогигиенические и ветеринарные правила содержания животных различных видов и направления продуктивности.</w:t>
            </w:r>
          </w:p>
          <w:p w14:paraId="4A187807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 Методы контроля и выполнения лечебно-профилактических процедур у животных. </w:t>
            </w:r>
          </w:p>
        </w:tc>
      </w:tr>
      <w:tr w:rsidR="00423A7F" w:rsidRPr="000D238B" w14:paraId="1314FB39" w14:textId="77777777" w:rsidTr="00B9599B">
        <w:trPr>
          <w:trHeight w:val="274"/>
        </w:trPr>
        <w:tc>
          <w:tcPr>
            <w:tcW w:w="1364" w:type="pct"/>
            <w:gridSpan w:val="2"/>
            <w:vMerge w:val="restart"/>
          </w:tcPr>
          <w:p w14:paraId="4434519F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262C0A91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Оказание первой помощи животным при травматических повреждениях, отравлениях </w:t>
            </w:r>
          </w:p>
          <w:p w14:paraId="029E334C" w14:textId="77777777" w:rsidR="0085559D" w:rsidRPr="000D238B" w:rsidRDefault="0085559D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0A229D31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6CF50537" w14:textId="1F30A740" w:rsidR="0085559D" w:rsidRPr="000D238B" w:rsidRDefault="0085559D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>Уход за больными животными в изоляторе, термометрия, обработка ран</w:t>
            </w:r>
          </w:p>
          <w:p w14:paraId="0ED60A75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45BDC08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547321BE" w14:textId="77777777" w:rsidTr="00B9599B">
        <w:trPr>
          <w:trHeight w:val="258"/>
        </w:trPr>
        <w:tc>
          <w:tcPr>
            <w:tcW w:w="1364" w:type="pct"/>
            <w:gridSpan w:val="2"/>
            <w:vMerge/>
          </w:tcPr>
          <w:p w14:paraId="26F664CB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5585843B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E2EA605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1. Оказывать первую помощь животным при отравлениях.</w:t>
            </w:r>
          </w:p>
          <w:p w14:paraId="5EA3FECF" w14:textId="77777777" w:rsidR="0085559D" w:rsidRPr="000D238B" w:rsidRDefault="0085559D" w:rsidP="000D238B">
            <w:pPr>
              <w:pStyle w:val="Default"/>
              <w:rPr>
                <w:b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2.Оказывать первую помощь животным при травматических повреждениях. </w:t>
            </w:r>
          </w:p>
        </w:tc>
      </w:tr>
      <w:tr w:rsidR="00423A7F" w:rsidRPr="000D238B" w14:paraId="58D78DA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FE247F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6F0D08A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5F7CFBDF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377C35A4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061176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7CABF6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81E949D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Основы анатомии и физиологии животных. </w:t>
            </w:r>
          </w:p>
          <w:p w14:paraId="1838009D" w14:textId="77777777" w:rsidR="0085559D" w:rsidRPr="000D238B" w:rsidRDefault="0085559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2. Правила содержания лекарственных средств, их применение.</w:t>
            </w:r>
          </w:p>
        </w:tc>
      </w:tr>
      <w:tr w:rsidR="00423A7F" w:rsidRPr="000D238B" w14:paraId="1C69575E" w14:textId="77777777" w:rsidTr="00B9599B">
        <w:trPr>
          <w:trHeight w:val="283"/>
        </w:trPr>
        <w:tc>
          <w:tcPr>
            <w:tcW w:w="1364" w:type="pct"/>
            <w:gridSpan w:val="2"/>
            <w:vMerge/>
          </w:tcPr>
          <w:p w14:paraId="3322ADAB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 w:val="restart"/>
          </w:tcPr>
          <w:p w14:paraId="546D51D6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00E95AFC" w14:textId="77777777" w:rsidR="0085559D" w:rsidRPr="000D238B" w:rsidRDefault="0085559D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Оказание терапевтической помощи животным</w:t>
            </w:r>
          </w:p>
        </w:tc>
        <w:tc>
          <w:tcPr>
            <w:tcW w:w="2549" w:type="pct"/>
            <w:gridSpan w:val="5"/>
          </w:tcPr>
          <w:p w14:paraId="135419AA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Умения:</w:t>
            </w:r>
          </w:p>
        </w:tc>
      </w:tr>
      <w:tr w:rsidR="00423A7F" w:rsidRPr="000D52C5" w14:paraId="72529D3E" w14:textId="77777777" w:rsidTr="00B9599B">
        <w:trPr>
          <w:trHeight w:val="246"/>
        </w:trPr>
        <w:tc>
          <w:tcPr>
            <w:tcW w:w="1364" w:type="pct"/>
            <w:gridSpan w:val="2"/>
            <w:vMerge/>
          </w:tcPr>
          <w:p w14:paraId="10497081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6C6DBB4C" w14:textId="77777777" w:rsidR="0085559D" w:rsidRPr="000D238B" w:rsidRDefault="0085559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8B73E2B" w14:textId="77777777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Осуществлять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патологоанатомическое вскрытие трупов животных.</w:t>
            </w:r>
          </w:p>
          <w:p w14:paraId="38D8DAE7" w14:textId="77777777" w:rsidR="0085559D" w:rsidRPr="000D238B" w:rsidRDefault="0085559D" w:rsidP="000D238B">
            <w:pPr>
              <w:pStyle w:val="Default"/>
              <w:rPr>
                <w:b/>
                <w:i/>
                <w:color w:val="000000" w:themeColor="text1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2. </w:t>
            </w:r>
            <w:r w:rsidRPr="000D238B">
              <w:rPr>
                <w:color w:val="000000" w:themeColor="text1"/>
              </w:rPr>
              <w:t xml:space="preserve">Проводить уход за больными животными в изоляторе, способы обработка ран. </w:t>
            </w:r>
          </w:p>
        </w:tc>
      </w:tr>
      <w:tr w:rsidR="00423A7F" w:rsidRPr="000D238B" w14:paraId="1CB7DF5A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6673EBE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21DEFC88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28AAA67" w14:textId="77777777" w:rsidR="0085559D" w:rsidRPr="000D238B" w:rsidRDefault="0085559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3F4DE02E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500406F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7" w:type="pct"/>
            <w:gridSpan w:val="4"/>
            <w:vMerge/>
          </w:tcPr>
          <w:p w14:paraId="05B4D0C6" w14:textId="77777777" w:rsidR="0085559D" w:rsidRPr="000D238B" w:rsidRDefault="0085559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4B9E55E" w14:textId="288CF474" w:rsidR="0085559D" w:rsidRPr="000D238B" w:rsidRDefault="0085559D" w:rsidP="000D238B">
            <w:pPr>
              <w:pStyle w:val="TableParagraph"/>
              <w:tabs>
                <w:tab w:val="left" w:pos="824"/>
              </w:tabs>
              <w:ind w:left="0"/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0D238B">
              <w:rPr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Техника проведения</w:t>
            </w:r>
            <w:r w:rsidR="00650DD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патологоанатомического вскрытия трупов животных.</w:t>
            </w:r>
          </w:p>
          <w:p w14:paraId="6AA10BC8" w14:textId="77777777" w:rsidR="0085559D" w:rsidRPr="000D238B" w:rsidRDefault="0085559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Способы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ухода за больными животными в изоляторе, обработка ран.</w:t>
            </w:r>
          </w:p>
        </w:tc>
      </w:tr>
      <w:tr w:rsidR="00423A7F" w:rsidRPr="000D238B" w14:paraId="2FDD653E" w14:textId="77777777" w:rsidTr="00B9599B">
        <w:trPr>
          <w:trHeight w:val="57"/>
        </w:trPr>
        <w:tc>
          <w:tcPr>
            <w:tcW w:w="1364" w:type="pct"/>
            <w:gridSpan w:val="2"/>
          </w:tcPr>
          <w:p w14:paraId="299E2D76" w14:textId="77777777" w:rsidR="0085559D" w:rsidRPr="000D238B" w:rsidRDefault="0085559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3442DF29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Ответственность</w:t>
            </w:r>
          </w:p>
          <w:p w14:paraId="0477F2D4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Инициативность</w:t>
            </w:r>
          </w:p>
          <w:p w14:paraId="08AB54B5" w14:textId="77777777" w:rsidR="0085559D" w:rsidRPr="000D238B" w:rsidRDefault="0085559D" w:rsidP="000D238B">
            <w:pPr>
              <w:pStyle w:val="TableParagraph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Решительность</w:t>
            </w:r>
          </w:p>
        </w:tc>
      </w:tr>
      <w:tr w:rsidR="00423A7F" w:rsidRPr="000D238B" w14:paraId="267E94DF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5B81CBEC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160" w:type="pct"/>
            <w:gridSpan w:val="6"/>
          </w:tcPr>
          <w:p w14:paraId="1D78F2C1" w14:textId="428AD471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76" w:type="pct"/>
            <w:gridSpan w:val="3"/>
          </w:tcPr>
          <w:p w14:paraId="44059DAB" w14:textId="6304C5C5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Техник – </w:t>
            </w:r>
            <w:proofErr w:type="spellStart"/>
            <w:r w:rsidRPr="000D238B">
              <w:rPr>
                <w:color w:val="000000" w:themeColor="text1"/>
              </w:rPr>
              <w:t>осеменатор</w:t>
            </w:r>
            <w:proofErr w:type="spellEnd"/>
            <w:r w:rsidRPr="000D238B">
              <w:rPr>
                <w:color w:val="000000" w:themeColor="text1"/>
              </w:rPr>
              <w:t xml:space="preserve"> в животноводстве </w:t>
            </w:r>
          </w:p>
        </w:tc>
      </w:tr>
      <w:tr w:rsidR="00423A7F" w:rsidRPr="000D238B" w14:paraId="0E3744C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121EA21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pct"/>
            <w:gridSpan w:val="6"/>
          </w:tcPr>
          <w:p w14:paraId="6D1FD9E3" w14:textId="492404C9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76" w:type="pct"/>
            <w:gridSpan w:val="3"/>
          </w:tcPr>
          <w:p w14:paraId="79F6DADD" w14:textId="5BF198CA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Инженер-исследователь (общий профиль)</w:t>
            </w:r>
          </w:p>
        </w:tc>
      </w:tr>
      <w:tr w:rsidR="00423A7F" w:rsidRPr="000D238B" w14:paraId="7C4E2220" w14:textId="77777777" w:rsidTr="00B9599B">
        <w:trPr>
          <w:trHeight w:val="2996"/>
        </w:trPr>
        <w:tc>
          <w:tcPr>
            <w:tcW w:w="1364" w:type="pct"/>
            <w:gridSpan w:val="2"/>
          </w:tcPr>
          <w:p w14:paraId="7957315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Связь с ЕТКС или КС или другими справочниками профессий</w:t>
            </w:r>
          </w:p>
        </w:tc>
        <w:tc>
          <w:tcPr>
            <w:tcW w:w="1160" w:type="pct"/>
            <w:gridSpan w:val="6"/>
          </w:tcPr>
          <w:p w14:paraId="210C60F3" w14:textId="584A3FF8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Типовые квалификационные характеристики должностей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br/>
              <w:t>руководителей и специалистов организаций сельского хозяйства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>, утв. пр. МСХ РК от 21 августа 2019 года № 307</w:t>
            </w:r>
          </w:p>
        </w:tc>
        <w:tc>
          <w:tcPr>
            <w:tcW w:w="2476" w:type="pct"/>
            <w:gridSpan w:val="3"/>
          </w:tcPr>
          <w:p w14:paraId="72F00073" w14:textId="0FBE2C6B" w:rsidR="0048134D" w:rsidRPr="000D238B" w:rsidRDefault="0048134D" w:rsidP="000D238B">
            <w:pPr>
              <w:pStyle w:val="Default"/>
              <w:jc w:val="center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 Фельдшер ветеринарный</w:t>
            </w:r>
          </w:p>
        </w:tc>
      </w:tr>
      <w:tr w:rsidR="00423A7F" w:rsidRPr="000D238B" w14:paraId="60EFDAE1" w14:textId="77777777" w:rsidTr="00B9599B">
        <w:trPr>
          <w:trHeight w:val="57"/>
        </w:trPr>
        <w:tc>
          <w:tcPr>
            <w:tcW w:w="1364" w:type="pct"/>
            <w:gridSpan w:val="2"/>
          </w:tcPr>
          <w:p w14:paraId="5C802A9F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160" w:type="pct"/>
            <w:gridSpan w:val="6"/>
          </w:tcPr>
          <w:p w14:paraId="3BEFFF7C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01291D34" w14:textId="0DBAB906" w:rsidR="0048134D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Послесреднее</w:t>
            </w:r>
            <w:proofErr w:type="spellEnd"/>
          </w:p>
        </w:tc>
        <w:tc>
          <w:tcPr>
            <w:tcW w:w="1392" w:type="pct"/>
            <w:gridSpan w:val="2"/>
          </w:tcPr>
          <w:p w14:paraId="21520F9C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642DA498" w14:textId="4F58DED7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1513000</w:t>
            </w:r>
            <w:r w:rsidR="00650DDA" w:rsidRPr="000D238B">
              <w:rPr>
                <w:color w:val="000000" w:themeColor="text1"/>
              </w:rPr>
              <w:t xml:space="preserve"> </w:t>
            </w:r>
            <w:r w:rsidRPr="000D238B">
              <w:rPr>
                <w:color w:val="000000" w:themeColor="text1"/>
              </w:rPr>
              <w:t>Ветеринария</w:t>
            </w:r>
          </w:p>
          <w:p w14:paraId="46104727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84" w:type="pct"/>
          </w:tcPr>
          <w:p w14:paraId="798682EC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38599D2F" w14:textId="77777777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  <w:shd w:val="clear" w:color="auto" w:fill="FAFAFA"/>
              </w:rPr>
              <w:t>Ветеринарный фельдшер</w:t>
            </w:r>
          </w:p>
        </w:tc>
      </w:tr>
      <w:tr w:rsidR="00423A7F" w:rsidRPr="000D52C5" w14:paraId="3E950B5F" w14:textId="77777777" w:rsidTr="00B9599B">
        <w:trPr>
          <w:trHeight w:val="57"/>
        </w:trPr>
        <w:tc>
          <w:tcPr>
            <w:tcW w:w="5000" w:type="pct"/>
            <w:gridSpan w:val="11"/>
          </w:tcPr>
          <w:p w14:paraId="6CACDC87" w14:textId="2FDB8366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КАРТОЧКА ПРОФЕССИИ: ИНЖЕНЕР-ИССЛЕДОВАТЕЛЬ (ОБЩИЙ ПРОФИЛЬ)</w:t>
            </w:r>
          </w:p>
        </w:tc>
      </w:tr>
      <w:tr w:rsidR="00423A7F" w:rsidRPr="000D238B" w14:paraId="060F1672" w14:textId="77777777" w:rsidTr="00B9599B">
        <w:trPr>
          <w:trHeight w:val="57"/>
        </w:trPr>
        <w:tc>
          <w:tcPr>
            <w:tcW w:w="1436" w:type="pct"/>
            <w:gridSpan w:val="3"/>
          </w:tcPr>
          <w:p w14:paraId="76E21DBD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564" w:type="pct"/>
            <w:gridSpan w:val="8"/>
          </w:tcPr>
          <w:p w14:paraId="5B9BE0E2" w14:textId="1A25F61E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2141-1-004</w:t>
            </w:r>
          </w:p>
        </w:tc>
      </w:tr>
      <w:tr w:rsidR="00423A7F" w:rsidRPr="000D238B" w14:paraId="04D9B741" w14:textId="77777777" w:rsidTr="00B9599B">
        <w:trPr>
          <w:trHeight w:val="57"/>
        </w:trPr>
        <w:tc>
          <w:tcPr>
            <w:tcW w:w="1436" w:type="pct"/>
            <w:gridSpan w:val="3"/>
          </w:tcPr>
          <w:p w14:paraId="0BDCCCD0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564" w:type="pct"/>
            <w:gridSpan w:val="8"/>
          </w:tcPr>
          <w:p w14:paraId="30AA0049" w14:textId="177FF58C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2141-1</w:t>
            </w:r>
          </w:p>
        </w:tc>
      </w:tr>
      <w:tr w:rsidR="00423A7F" w:rsidRPr="000D238B" w14:paraId="65562BB1" w14:textId="77777777" w:rsidTr="00B9599B">
        <w:trPr>
          <w:trHeight w:val="57"/>
        </w:trPr>
        <w:tc>
          <w:tcPr>
            <w:tcW w:w="1436" w:type="pct"/>
            <w:gridSpan w:val="3"/>
          </w:tcPr>
          <w:p w14:paraId="2F57FE1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564" w:type="pct"/>
            <w:gridSpan w:val="8"/>
          </w:tcPr>
          <w:p w14:paraId="5DBAE0FD" w14:textId="2F8A64FF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 (общий профиль)</w:t>
            </w:r>
          </w:p>
        </w:tc>
      </w:tr>
      <w:tr w:rsidR="00423A7F" w:rsidRPr="000D238B" w14:paraId="1AA2EB90" w14:textId="77777777" w:rsidTr="00B9599B">
        <w:trPr>
          <w:trHeight w:val="57"/>
        </w:trPr>
        <w:tc>
          <w:tcPr>
            <w:tcW w:w="1436" w:type="pct"/>
            <w:gridSpan w:val="3"/>
          </w:tcPr>
          <w:p w14:paraId="35D700B7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564" w:type="pct"/>
            <w:gridSpan w:val="8"/>
          </w:tcPr>
          <w:p w14:paraId="1443370A" w14:textId="6B5163E0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>2144-7-008 Научный сотрудник сельскохозяйственного производства</w:t>
            </w:r>
          </w:p>
          <w:p w14:paraId="71A323D7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423A7F" w:rsidRPr="000D238B" w14:paraId="61CD5FE5" w14:textId="77777777" w:rsidTr="00B9599B">
        <w:trPr>
          <w:trHeight w:val="57"/>
        </w:trPr>
        <w:tc>
          <w:tcPr>
            <w:tcW w:w="1436" w:type="pct"/>
            <w:gridSpan w:val="3"/>
          </w:tcPr>
          <w:p w14:paraId="7733C1E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564" w:type="pct"/>
            <w:gridSpan w:val="8"/>
          </w:tcPr>
          <w:p w14:paraId="17A2F63E" w14:textId="2C716F0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6</w:t>
            </w:r>
          </w:p>
        </w:tc>
      </w:tr>
      <w:tr w:rsidR="00423A7F" w:rsidRPr="000D52C5" w14:paraId="2E905225" w14:textId="77777777" w:rsidTr="00B9599B">
        <w:trPr>
          <w:trHeight w:val="57"/>
        </w:trPr>
        <w:tc>
          <w:tcPr>
            <w:tcW w:w="1436" w:type="pct"/>
            <w:gridSpan w:val="3"/>
          </w:tcPr>
          <w:p w14:paraId="1EE4B6F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564" w:type="pct"/>
            <w:gridSpan w:val="8"/>
          </w:tcPr>
          <w:p w14:paraId="474B4B30" w14:textId="77777777" w:rsidR="0048134D" w:rsidRPr="000D238B" w:rsidRDefault="0048134D" w:rsidP="000D238B">
            <w:pPr>
              <w:pStyle w:val="TableParagraph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научно-исследовательских работ с целью дальнейшего повышения эффективности разведения животных.</w:t>
            </w:r>
          </w:p>
        </w:tc>
      </w:tr>
      <w:tr w:rsidR="00480D58" w:rsidRPr="000D52C5" w14:paraId="7E619938" w14:textId="77777777" w:rsidTr="00B9599B">
        <w:trPr>
          <w:trHeight w:val="3956"/>
        </w:trPr>
        <w:tc>
          <w:tcPr>
            <w:tcW w:w="1436" w:type="pct"/>
            <w:gridSpan w:val="3"/>
            <w:vMerge w:val="restart"/>
          </w:tcPr>
          <w:p w14:paraId="71AC29E2" w14:textId="2154B066" w:rsidR="00650DDA" w:rsidRPr="000D238B" w:rsidRDefault="00650DDA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Трудовые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15" w:type="pct"/>
            <w:gridSpan w:val="3"/>
          </w:tcPr>
          <w:p w14:paraId="74CFB823" w14:textId="12C81830" w:rsidR="00650DDA" w:rsidRPr="000D238B" w:rsidRDefault="00650DDA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Обязательные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трудовые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9" w:type="pct"/>
            <w:gridSpan w:val="5"/>
          </w:tcPr>
          <w:p w14:paraId="50671E08" w14:textId="77777777" w:rsidR="00650DDA" w:rsidRPr="000D238B" w:rsidRDefault="00650DDA" w:rsidP="000D238B">
            <w:pPr>
              <w:pStyle w:val="a7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 xml:space="preserve">1. Решение исследовательских задач в рамках реализации научного (научно- технического, инновационного) проекта. </w:t>
            </w:r>
          </w:p>
          <w:p w14:paraId="1EF802C8" w14:textId="77777777" w:rsidR="00650DDA" w:rsidRPr="000D238B" w:rsidRDefault="00650DDA" w:rsidP="000D238B">
            <w:pPr>
              <w:pStyle w:val="a7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>2. Организация проведения исследований и (или) разработок в рамках реализации научных (научно-технических, инновационных) проектов.</w:t>
            </w:r>
          </w:p>
          <w:p w14:paraId="5FD80C6D" w14:textId="2B8F7F62" w:rsidR="00650DDA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Организация проведения исследований и (или) разработок, выходящих за рамки основной научной (научно- технической) специализации, по новым и (или) перспективным научным направлениям с широким профессиональным и общественным взаимодействием.</w:t>
            </w:r>
          </w:p>
        </w:tc>
      </w:tr>
      <w:tr w:rsidR="00423A7F" w:rsidRPr="000D238B" w14:paraId="2470CB54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41F31B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gridSpan w:val="3"/>
          </w:tcPr>
          <w:p w14:paraId="4BC35C99" w14:textId="48FFED0E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Дополнительныетрудовые</w:t>
            </w:r>
            <w:proofErr w:type="spellEnd"/>
            <w:r w:rsidR="00B0380C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9" w:type="pct"/>
            <w:gridSpan w:val="5"/>
          </w:tcPr>
          <w:p w14:paraId="20C443FC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423A7F" w:rsidRPr="000D238B" w14:paraId="11909CAB" w14:textId="77777777" w:rsidTr="00B9599B">
        <w:trPr>
          <w:trHeight w:val="57"/>
        </w:trPr>
        <w:tc>
          <w:tcPr>
            <w:tcW w:w="1436" w:type="pct"/>
            <w:gridSpan w:val="3"/>
            <w:vMerge w:val="restart"/>
          </w:tcPr>
          <w:p w14:paraId="1635128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0D13D986" w14:textId="77777777" w:rsidR="0048134D" w:rsidRPr="000D238B" w:rsidRDefault="0048134D" w:rsidP="000D238B">
            <w:pPr>
              <w:pStyle w:val="a7"/>
              <w:rPr>
                <w:color w:val="000000" w:themeColor="text1"/>
                <w:lang w:val="ru-RU"/>
              </w:rPr>
            </w:pPr>
            <w:r w:rsidRPr="000D238B">
              <w:rPr>
                <w:color w:val="000000" w:themeColor="text1"/>
                <w:lang w:val="ru-RU"/>
              </w:rPr>
              <w:t xml:space="preserve">Решение </w:t>
            </w:r>
            <w:r w:rsidRPr="000D238B">
              <w:rPr>
                <w:color w:val="000000" w:themeColor="text1"/>
                <w:lang w:val="ru-RU"/>
              </w:rPr>
              <w:lastRenderedPageBreak/>
              <w:t xml:space="preserve">исследовательских задач в рамках реализации научного (научно- технического, инновационного) проекта </w:t>
            </w:r>
          </w:p>
          <w:p w14:paraId="4D8CAA6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2872A250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50C9AFED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Выполнение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отдельных заданий в рамках решения исследовательских задач </w:t>
            </w:r>
          </w:p>
        </w:tc>
        <w:tc>
          <w:tcPr>
            <w:tcW w:w="2549" w:type="pct"/>
            <w:gridSpan w:val="5"/>
          </w:tcPr>
          <w:p w14:paraId="646F014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lastRenderedPageBreak/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D5BA27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3D7157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D5FBC7E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CCEF939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Проводить информационный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поиск для решения исследовательских задач.</w:t>
            </w:r>
          </w:p>
          <w:p w14:paraId="2B3BFC8A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Использовать информационные ресурсы, научную, опытно-экспериментальную и приборную базы по тематике проводимых исследований и (или) разработок.</w:t>
            </w:r>
          </w:p>
          <w:p w14:paraId="37540549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Формулировать результаты, полученные в ходе решения исследовательских задач.</w:t>
            </w:r>
          </w:p>
        </w:tc>
      </w:tr>
      <w:tr w:rsidR="00423A7F" w:rsidRPr="000D238B" w14:paraId="32D014D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F74FDC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3639BFB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07CE7A8" w14:textId="77777777" w:rsidR="0048134D" w:rsidRPr="000D238B" w:rsidRDefault="0048134D" w:rsidP="000D238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349CB1C3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3BD2D4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3B7F42E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1C367BA6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Методы и способы решения исследовательских задач по тематике проводимых исследований и (или) разработок.</w:t>
            </w:r>
          </w:p>
          <w:p w14:paraId="71326013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Нормативные и технические требования к использованию информационных ресурсов, объектов научной, опытно-экспериментальной и приборной базы по тематике проводимых исследований и (или) разработок.</w:t>
            </w:r>
          </w:p>
        </w:tc>
      </w:tr>
      <w:tr w:rsidR="00423A7F" w:rsidRPr="000D238B" w14:paraId="2538618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A5C5F3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44BE28A9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</w:t>
            </w:r>
          </w:p>
          <w:p w14:paraId="4E2AA726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Представление научных (научно-технических) результатов профессиональному сообществу</w:t>
            </w:r>
          </w:p>
        </w:tc>
        <w:tc>
          <w:tcPr>
            <w:tcW w:w="2549" w:type="pct"/>
            <w:gridSpan w:val="5"/>
          </w:tcPr>
          <w:p w14:paraId="555B28C8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7A21FBAC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F02BFA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277F3F50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57ACAB37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Представлять научные (научно-технические) результаты в форме публикаций в рецензируемых научных изданиях. </w:t>
            </w:r>
          </w:p>
          <w:p w14:paraId="16313DF1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Проводить научные дискуссии на научных (научно-практических) мероприятиях.</w:t>
            </w:r>
          </w:p>
        </w:tc>
      </w:tr>
      <w:tr w:rsidR="00423A7F" w:rsidRPr="000D238B" w14:paraId="7FDCC1A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4C0ED6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785F20F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4807A32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4DA9BD6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2FF113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1E455A0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659C9F74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Основы авторского права.</w:t>
            </w:r>
          </w:p>
          <w:p w14:paraId="449E1336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Требования к оформлению научных публикаций в рецензируемых научных изданиях.</w:t>
            </w:r>
          </w:p>
          <w:p w14:paraId="7F53D1EF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Иностранный язык на уровне проведения научных дискуссий в области научной специализации.</w:t>
            </w:r>
          </w:p>
        </w:tc>
      </w:tr>
      <w:tr w:rsidR="00423A7F" w:rsidRPr="000D238B" w14:paraId="1E3EC59B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3D4E554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196E7C1E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3E9C5201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Проведение исследований, направленных на решение отдельных исследовательских задач</w:t>
            </w:r>
          </w:p>
        </w:tc>
        <w:tc>
          <w:tcPr>
            <w:tcW w:w="2549" w:type="pct"/>
            <w:gridSpan w:val="5"/>
          </w:tcPr>
          <w:p w14:paraId="0E02D8AB" w14:textId="77777777" w:rsidR="0048134D" w:rsidRPr="000D238B" w:rsidRDefault="0048134D" w:rsidP="000D238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7CCB77FF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92F889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5F9845C0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FB8AD5D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Анализировать методы и способы решения исследовательских задач. </w:t>
            </w:r>
          </w:p>
          <w:p w14:paraId="1ADFC817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Формулировать задачи исследования.</w:t>
            </w:r>
          </w:p>
          <w:p w14:paraId="160BE536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Использовать информационные ресурсы, научную, опытно-экспериментальную и приборную базы по тематике проводимых исследований и (или) разработок.</w:t>
            </w:r>
          </w:p>
          <w:p w14:paraId="61650DB3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Формулировать результаты, полученные в ходе решения исследовательских задач.</w:t>
            </w:r>
          </w:p>
        </w:tc>
      </w:tr>
      <w:tr w:rsidR="00423A7F" w:rsidRPr="000D52C5" w14:paraId="5BE8601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4C7680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0EE87B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9D97A02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  <w:p w14:paraId="172A623D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Методы и способы решения исследовательских задач по тематике проводимых исследований и (или) разработок. </w:t>
            </w:r>
          </w:p>
          <w:p w14:paraId="50078AE3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Сложившиеся практики решения исследовательских задач по тематике проводимых исследований и (или) разработок.</w:t>
            </w:r>
          </w:p>
          <w:p w14:paraId="4C68004E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Нормативные и технические требования к использованию информационных ресурсов, объектов научной, опытно-экспериментальной и приборной базы по тематике проводимых исследований и(или) разработок.</w:t>
            </w:r>
          </w:p>
          <w:p w14:paraId="4CE08202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Информационные и мультимедийные технологии, используемые в науке и технике.</w:t>
            </w:r>
          </w:p>
        </w:tc>
      </w:tr>
      <w:tr w:rsidR="00423A7F" w:rsidRPr="000D238B" w14:paraId="4C24D57F" w14:textId="77777777" w:rsidTr="00B9599B">
        <w:trPr>
          <w:trHeight w:val="57"/>
        </w:trPr>
        <w:tc>
          <w:tcPr>
            <w:tcW w:w="1436" w:type="pct"/>
            <w:gridSpan w:val="3"/>
            <w:vMerge w:val="restart"/>
          </w:tcPr>
          <w:p w14:paraId="7CBC2D1F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5A1BF06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Организация проведения исследований и (или) разработок в рамках реализации научных (научно-технических, инновационных) проектов</w:t>
            </w:r>
          </w:p>
        </w:tc>
        <w:tc>
          <w:tcPr>
            <w:tcW w:w="1015" w:type="pct"/>
            <w:gridSpan w:val="3"/>
            <w:vMerge w:val="restart"/>
          </w:tcPr>
          <w:p w14:paraId="7CE18549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72C34FBB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Решение комплекса взаимосвязанных исследовательских задач</w:t>
            </w:r>
          </w:p>
        </w:tc>
        <w:tc>
          <w:tcPr>
            <w:tcW w:w="2549" w:type="pct"/>
            <w:gridSpan w:val="5"/>
          </w:tcPr>
          <w:p w14:paraId="49D6AFD8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286196E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3C1F55C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92AC209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86287B9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Формулировать задачи исследования и планировать процесс его проведения.</w:t>
            </w:r>
          </w:p>
          <w:p w14:paraId="16FD7D61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Использовать информационные ресурсы, научную, опытно-экспериментальную и приборную базы по тематике проводимых исследований и (или) разработок.</w:t>
            </w:r>
          </w:p>
          <w:p w14:paraId="15BFBC6C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Проводить анализ, синтез и оптимизацию решений исследовательских задач.</w:t>
            </w:r>
          </w:p>
          <w:p w14:paraId="77AC27F7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Выявлять научные (научно-технические) результаты, имеющие практическое значение.</w:t>
            </w:r>
          </w:p>
        </w:tc>
      </w:tr>
      <w:tr w:rsidR="00423A7F" w:rsidRPr="000D238B" w14:paraId="1BD155EB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D8A5D9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03622E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7E5F414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280CF1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8D9EA1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6AF7614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2F5AEB15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Методы и средства планирования и организации исследований и (или) разработок.</w:t>
            </w:r>
          </w:p>
          <w:p w14:paraId="4DF950D5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Научные проблемы, передовые, уникальные разработки по тематике проводимых исследований и (или) разработок.</w:t>
            </w:r>
          </w:p>
          <w:p w14:paraId="709ECACD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Нормативные и технические требования к использованию информационных ресурсов, объектов научной, опытно-экспериментальной и приборной базы по тематике проводимых исследований и(или) разработок.</w:t>
            </w:r>
          </w:p>
          <w:p w14:paraId="16D708FF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Информационные и мультимедийные технологии, используемые в науке и технике.</w:t>
            </w:r>
          </w:p>
        </w:tc>
      </w:tr>
      <w:tr w:rsidR="00423A7F" w:rsidRPr="000D238B" w14:paraId="35A7519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32967962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51BB6304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</w:t>
            </w:r>
          </w:p>
          <w:p w14:paraId="1CD2760F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Формирование научного коллектива для решения исследовательских задач</w:t>
            </w:r>
          </w:p>
        </w:tc>
        <w:tc>
          <w:tcPr>
            <w:tcW w:w="2549" w:type="pct"/>
            <w:gridSpan w:val="5"/>
          </w:tcPr>
          <w:p w14:paraId="5107DC9D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121AD3EE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EF216E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586557DC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2E878C0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Распознавать творческие способности исполнителей в соответствии с задачами исследования.</w:t>
            </w:r>
          </w:p>
          <w:p w14:paraId="6B6D31D1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Формулировать задачи исследования.</w:t>
            </w:r>
          </w:p>
          <w:p w14:paraId="571D177C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Планировать процесс проведения исследования.</w:t>
            </w:r>
          </w:p>
        </w:tc>
      </w:tr>
      <w:tr w:rsidR="00423A7F" w:rsidRPr="000D238B" w14:paraId="1D7E317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A4109C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C22147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62778034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FEB28C3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D3C95A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6844C41C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31244DB9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Трудовое законодательство Республики Казахстан в сфере науки. </w:t>
            </w:r>
          </w:p>
          <w:p w14:paraId="58C68D18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Правила и нормы охраны труда в Республике Казахстан. </w:t>
            </w:r>
          </w:p>
          <w:p w14:paraId="541FB838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Требования к выпускникам всех уровней высшего образования в области научной специализации в соответствии с образовательными стандартами Республики Казахстан. </w:t>
            </w:r>
          </w:p>
        </w:tc>
      </w:tr>
      <w:tr w:rsidR="00423A7F" w:rsidRPr="000D238B" w14:paraId="744CDED0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B87BAAC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01113FAA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3</w:t>
            </w:r>
          </w:p>
          <w:p w14:paraId="0DC414CF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Развитие компетенций научного коллектива</w:t>
            </w:r>
          </w:p>
        </w:tc>
        <w:tc>
          <w:tcPr>
            <w:tcW w:w="2549" w:type="pct"/>
            <w:gridSpan w:val="5"/>
          </w:tcPr>
          <w:p w14:paraId="365EF79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7EC4ED16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40CC54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38F81379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00FE007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Организовывать коллективную научно-исследовательскую работу.</w:t>
            </w:r>
          </w:p>
          <w:p w14:paraId="1C122292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Оценивать профессиональное развитие менее квалифицированных работников.</w:t>
            </w:r>
          </w:p>
        </w:tc>
      </w:tr>
      <w:tr w:rsidR="00423A7F" w:rsidRPr="000D238B" w14:paraId="3DE8925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3C8721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BCD6AA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281F033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73BDB5A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1E430E3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0D84279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21EEE79B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Основы научно-педагогической деятельности.</w:t>
            </w:r>
          </w:p>
          <w:p w14:paraId="6537D76F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Сложившиеся практики решения исследовательских задач по тематике проводимых исследований и (или) разработок.</w:t>
            </w:r>
          </w:p>
          <w:p w14:paraId="2A50AB0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Формы и способы подготовки и переподготовки работников по тематике проводимых исследований и (или) разработок.</w:t>
            </w:r>
          </w:p>
        </w:tc>
      </w:tr>
      <w:tr w:rsidR="00423A7F" w:rsidRPr="000D238B" w14:paraId="386974AF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FEEDBE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1976054E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4</w:t>
            </w:r>
          </w:p>
          <w:p w14:paraId="5FB64E83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Экспертиза научных (научно-технических) результатов</w:t>
            </w:r>
          </w:p>
        </w:tc>
        <w:tc>
          <w:tcPr>
            <w:tcW w:w="2549" w:type="pct"/>
            <w:gridSpan w:val="5"/>
          </w:tcPr>
          <w:p w14:paraId="6FEED4DF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3832430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0AE393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76D5AC13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E373E79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Выявлять ключевые критерии оценки научных (научно-технических) результатов.</w:t>
            </w:r>
          </w:p>
          <w:p w14:paraId="2864A59D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Анализировать перспективы развития исследований по конкретной тематике.</w:t>
            </w:r>
          </w:p>
        </w:tc>
      </w:tr>
      <w:tr w:rsidR="00423A7F" w:rsidRPr="000D238B" w14:paraId="4BF6936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B42A9A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47734F6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DB9CCE7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0B01E914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D80EBC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65E2B8BD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45D61D60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Исследовательские запросы в области научной специализации.</w:t>
            </w:r>
          </w:p>
          <w:p w14:paraId="4231C93C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Сложившиеся практики решения исследовательских задач по тематике проводимых исследований и (или) разработок.</w:t>
            </w:r>
          </w:p>
        </w:tc>
      </w:tr>
      <w:tr w:rsidR="00423A7F" w:rsidRPr="000D238B" w14:paraId="38364E60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357556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2874C9B5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5</w:t>
            </w:r>
          </w:p>
          <w:p w14:paraId="236AE472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Представление научных (научно-технических) результатов потенциальным потребителям</w:t>
            </w:r>
          </w:p>
        </w:tc>
        <w:tc>
          <w:tcPr>
            <w:tcW w:w="2549" w:type="pct"/>
            <w:gridSpan w:val="5"/>
          </w:tcPr>
          <w:p w14:paraId="56CAAC06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BB5732D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16699DC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6CD7B502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2A481161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Оценивать преимущества различных вариантов практического использования и (или) распоряжения правами на результаты интеллектуальной деятельности.</w:t>
            </w:r>
          </w:p>
          <w:p w14:paraId="29CF6F43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Представлять научные (научно-технические) результаты в форме публикаций в рецензируемых научных изданиях и докладов на научных (научно-практических) мероприятиях.</w:t>
            </w:r>
          </w:p>
          <w:p w14:paraId="15EC1996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Проводить научные дискуссии на научных (научно-практических) мероприятиях.</w:t>
            </w:r>
          </w:p>
          <w:p w14:paraId="1D9E4478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Выявлять потенциальных потребителей научных (научно-технических) результатов.</w:t>
            </w:r>
          </w:p>
        </w:tc>
      </w:tr>
      <w:tr w:rsidR="00423A7F" w:rsidRPr="000D238B" w14:paraId="269B4EBB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B107F6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22F48E8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B0B968D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6D74662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F28158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2FCFB63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4E8E1659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Исследовательские запросы со стороны конкретных потребителей.</w:t>
            </w:r>
          </w:p>
          <w:p w14:paraId="3BFC4147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Основы управления правами на результаты интеллектуальной деятельности.</w:t>
            </w:r>
          </w:p>
          <w:p w14:paraId="57611EAD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Требования к оформлению научных публикаций в рецензируемых научных изданиях.</w:t>
            </w:r>
          </w:p>
          <w:p w14:paraId="43E2C38A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Требования к представлению научных (научно-технических) результатов в отечественных и зарубежных базах данных и системах учета.</w:t>
            </w:r>
          </w:p>
        </w:tc>
      </w:tr>
      <w:tr w:rsidR="00423A7F" w:rsidRPr="000D238B" w14:paraId="61C15C20" w14:textId="77777777" w:rsidTr="00B9599B">
        <w:trPr>
          <w:trHeight w:val="57"/>
        </w:trPr>
        <w:tc>
          <w:tcPr>
            <w:tcW w:w="1436" w:type="pct"/>
            <w:gridSpan w:val="3"/>
            <w:vMerge w:val="restart"/>
          </w:tcPr>
          <w:p w14:paraId="25803BB7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3:</w:t>
            </w:r>
          </w:p>
          <w:p w14:paraId="437FA90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Организация проведения исследований и (или) разработок, выходящих за рамки основной научной (научно- технической) специализации, по новым и (или) перспективным научным направлениям с широким профессиональным и общественным взаимодействием</w:t>
            </w:r>
          </w:p>
        </w:tc>
        <w:tc>
          <w:tcPr>
            <w:tcW w:w="1015" w:type="pct"/>
            <w:gridSpan w:val="3"/>
            <w:vMerge w:val="restart"/>
          </w:tcPr>
          <w:p w14:paraId="138471AC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5B099E30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Обобщение научных (научно-технических) результатов, полученных ведущими научными коллективами по новым и (или) перспективным научным направлениям</w:t>
            </w:r>
          </w:p>
        </w:tc>
        <w:tc>
          <w:tcPr>
            <w:tcW w:w="2549" w:type="pct"/>
            <w:gridSpan w:val="5"/>
          </w:tcPr>
          <w:p w14:paraId="1B0674F3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0940A2F4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1F82D4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38ED43EC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15393BF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Проводить теоретико-методологический анализ.</w:t>
            </w:r>
          </w:p>
          <w:p w14:paraId="7E57C626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Анализировать явления и процессы, связанные между собой или вытекающие один из другого.</w:t>
            </w:r>
          </w:p>
          <w:p w14:paraId="08598FC1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Формулировать задачи исследования и планировать процесс его проведения с участием привлеченных коллективов исполнителей.</w:t>
            </w:r>
          </w:p>
          <w:p w14:paraId="6EEC8600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Проводить анализ, синтез и оптимизацию решений исследовательских задач.</w:t>
            </w:r>
          </w:p>
          <w:p w14:paraId="02DD9242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5. Выделять особо значимые для общества свойства результатов исследований.</w:t>
            </w:r>
          </w:p>
        </w:tc>
      </w:tr>
      <w:tr w:rsidR="00423A7F" w:rsidRPr="000D238B" w14:paraId="2CC728F7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FB82E3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27D251C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A97633E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46FF7006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F7B490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67AD34F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7AD67E3C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Новейшие методы, средства и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практики планирования, организации, проведения и внедрения научных исследований и (или) разработок.</w:t>
            </w:r>
          </w:p>
          <w:p w14:paraId="11B5CA12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Новейшие достижения по новым и (или) перспективным научным направлениям.</w:t>
            </w:r>
          </w:p>
          <w:p w14:paraId="0615DB33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Направления социально-экономического развития Республики Казахстан. </w:t>
            </w:r>
          </w:p>
          <w:p w14:paraId="0F86F205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Отечественные и зарубежные ведущие лаборатории, и (или) центры коллективного пользования научным оборудованием, и (или) уникальные научные установки по новым и (или) перспективным научным направлениям.</w:t>
            </w:r>
          </w:p>
        </w:tc>
      </w:tr>
      <w:tr w:rsidR="00423A7F" w:rsidRPr="000D238B" w14:paraId="481FBE0C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079779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5EED946D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</w:t>
            </w:r>
          </w:p>
          <w:p w14:paraId="5B63F8C1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Формирование долгосрочных партнерских отношений и (или) консорциумов в целях развития новых и (или) перспективных научных направлений</w:t>
            </w:r>
          </w:p>
        </w:tc>
        <w:tc>
          <w:tcPr>
            <w:tcW w:w="2549" w:type="pct"/>
            <w:gridSpan w:val="5"/>
          </w:tcPr>
          <w:p w14:paraId="254AF82E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A9E8B0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4CABB3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707BD855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5A27220C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Оценивать вклад научных (научно-технических) результатов отдельных ученых и (или) коллективов исполнителей в развитие научных направлений.</w:t>
            </w:r>
          </w:p>
          <w:p w14:paraId="2A52193A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Координировать процесс проведения исследования с участием привлеченных коллективов исполнителей.</w:t>
            </w:r>
          </w:p>
        </w:tc>
      </w:tr>
      <w:tr w:rsidR="00423A7F" w:rsidRPr="000D238B" w14:paraId="4E80E2F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1F47836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588B85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3913FA94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5ED9BA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419030D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53AD8AE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43B6BCF9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Трудовое законодательство Республики Казахстан в сфере науки.</w:t>
            </w:r>
          </w:p>
          <w:p w14:paraId="547C7C5D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Организация труда, правила и нормы охраны труда в Республике Казахстан.</w:t>
            </w:r>
          </w:p>
          <w:p w14:paraId="46BBE8CE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Новейшие достижения по новым и (или) перспективным научным направлениям.</w:t>
            </w:r>
          </w:p>
          <w:p w14:paraId="31DF0BB1" w14:textId="77777777" w:rsidR="0048134D" w:rsidRPr="000D238B" w:rsidRDefault="0048134D" w:rsidP="000D238B">
            <w:pPr>
              <w:pStyle w:val="TableParagraph"/>
              <w:tabs>
                <w:tab w:val="left" w:pos="54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Информационные ресурсы, содержащие сведения об исследователях и (или) организациях, выполняющих исследования и разработки.</w:t>
            </w:r>
          </w:p>
          <w:p w14:paraId="54D04B82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5. Требования к квалификации персонала, занятого в сфере исследований и разработок Республики Казахстан.</w:t>
            </w:r>
          </w:p>
        </w:tc>
      </w:tr>
      <w:tr w:rsidR="00423A7F" w:rsidRPr="000D238B" w14:paraId="67F1014B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177874C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0325222F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3:</w:t>
            </w:r>
          </w:p>
          <w:p w14:paraId="429D0C69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Формирование образов будущих профессий и требований к компетенциям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специалистов, необходимым для развития новых направлений науки и технологии</w:t>
            </w:r>
          </w:p>
        </w:tc>
        <w:tc>
          <w:tcPr>
            <w:tcW w:w="2549" w:type="pct"/>
            <w:gridSpan w:val="5"/>
          </w:tcPr>
          <w:p w14:paraId="1DF1FFDA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lastRenderedPageBreak/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AEDE3D9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3CB95C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543EC777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077712F3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Передавать информацию на высоком научно-методическом уровне.</w:t>
            </w:r>
          </w:p>
          <w:p w14:paraId="7E1EAB45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Организовывать коллективную научно-исследовательскую работу.</w:t>
            </w:r>
          </w:p>
          <w:p w14:paraId="799D82B4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3. Оценивать профессиональное развитие научных кадров высшей квалификации.</w:t>
            </w:r>
          </w:p>
          <w:p w14:paraId="2AAC3159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Представлять научные (научно-технические) результаты в научно- популярной форме.</w:t>
            </w:r>
          </w:p>
        </w:tc>
      </w:tr>
      <w:tr w:rsidR="00423A7F" w:rsidRPr="000D238B" w14:paraId="08A06FE8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34ABE5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6576016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B1FA8EC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9A6834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0DF1C8A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0FABC9C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4C686441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Основы организации коллективной работы.</w:t>
            </w:r>
          </w:p>
          <w:p w14:paraId="5BDAFBB6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Новейшие достижения по новым и (или) перспективным научным направлениям.</w:t>
            </w:r>
          </w:p>
          <w:p w14:paraId="7AF756BF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Направления социально-экономического развития Республики Казахстан. </w:t>
            </w:r>
          </w:p>
          <w:p w14:paraId="7DC7D139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4. Уровень научно-технологического развития Республики Казахстан. </w:t>
            </w:r>
          </w:p>
          <w:p w14:paraId="75B27103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5. Новейшие методы, средства и практику планирования, организации, проведения и внедрения научных исследований и (или) разработок.</w:t>
            </w:r>
          </w:p>
        </w:tc>
      </w:tr>
      <w:tr w:rsidR="00423A7F" w:rsidRPr="000D238B" w14:paraId="374D1A11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640789D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103F1243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4:</w:t>
            </w:r>
          </w:p>
          <w:p w14:paraId="5EAC4711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Экспертиза научных (научно-технических, инновационных) программ</w:t>
            </w:r>
          </w:p>
        </w:tc>
        <w:tc>
          <w:tcPr>
            <w:tcW w:w="2549" w:type="pct"/>
            <w:gridSpan w:val="5"/>
          </w:tcPr>
          <w:p w14:paraId="122F2FE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3B1ECF5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3EDC8A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74379DA2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4A7506E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Определять сферу применения новых знаний.</w:t>
            </w:r>
          </w:p>
          <w:p w14:paraId="71C55A1C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Проводить экспертную оценку новейших достижений по новым и (или) перспективным научным направлениям.</w:t>
            </w:r>
          </w:p>
        </w:tc>
      </w:tr>
      <w:tr w:rsidR="00423A7F" w:rsidRPr="000D238B" w14:paraId="4E7B9ACA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8044D0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480C40B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191B7C48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5ED2D3D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76EE1FE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284AF00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5DE73A59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Исследовательские запросы со стороны государства, бизнеса и общества.</w:t>
            </w:r>
          </w:p>
          <w:p w14:paraId="0AB64133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Направления социально-экономического развития Республики Казахстан. </w:t>
            </w:r>
          </w:p>
          <w:p w14:paraId="0CF00557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Уровень научно-технологического развития Республики Казахстан. </w:t>
            </w:r>
          </w:p>
          <w:p w14:paraId="6F099CD7" w14:textId="77777777" w:rsidR="0048134D" w:rsidRPr="000D238B" w:rsidRDefault="0048134D" w:rsidP="000D238B">
            <w:pPr>
              <w:pStyle w:val="TableParagraph"/>
              <w:tabs>
                <w:tab w:val="left" w:pos="824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Новейшие достижения по новым и (или) перспективным научным направлениям.</w:t>
            </w:r>
          </w:p>
        </w:tc>
      </w:tr>
      <w:tr w:rsidR="00423A7F" w:rsidRPr="000D238B" w14:paraId="11B4AE19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91518E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 w:val="restart"/>
          </w:tcPr>
          <w:p w14:paraId="196901D4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5:</w:t>
            </w:r>
          </w:p>
          <w:p w14:paraId="6C77E66C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Популяризация возможных изменений в науке, социально-экономической системе и обществе в результате развития новых и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(или) перспективных научных направлений</w:t>
            </w:r>
          </w:p>
        </w:tc>
        <w:tc>
          <w:tcPr>
            <w:tcW w:w="2549" w:type="pct"/>
            <w:gridSpan w:val="5"/>
          </w:tcPr>
          <w:p w14:paraId="4ECFB738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lastRenderedPageBreak/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0997E8C7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5B87A4E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7DCD6DF4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4D003382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Выделять особо значимые для общества свойства результатов исследований.</w:t>
            </w:r>
          </w:p>
          <w:p w14:paraId="1BC4E476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Представлять научные (научно-технические) результаты в форме публикаций в ведущих рецензируемых научных изданиях.</w:t>
            </w:r>
          </w:p>
          <w:p w14:paraId="6B7D3B5C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Представлять научные (научно-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технические) результаты в научно- популярной форме и на научных (научно-практических) мероприятиях.</w:t>
            </w:r>
          </w:p>
          <w:p w14:paraId="3E5B36FA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Передавать информацию на высоком научно-методическом уровне.</w:t>
            </w:r>
          </w:p>
          <w:p w14:paraId="4C58E6B7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5. Выявлять потенциальных потребителей научных (научно-технических) результатов.</w:t>
            </w:r>
          </w:p>
        </w:tc>
      </w:tr>
      <w:tr w:rsidR="00423A7F" w:rsidRPr="000D238B" w14:paraId="007B4F62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3C9DC2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015" w:type="pct"/>
            <w:gridSpan w:val="3"/>
            <w:vMerge/>
          </w:tcPr>
          <w:p w14:paraId="120FB76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49" w:type="pct"/>
            <w:gridSpan w:val="5"/>
          </w:tcPr>
          <w:p w14:paraId="7FFBF88E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3A4CBC36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15A1166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015" w:type="pct"/>
            <w:gridSpan w:val="3"/>
            <w:vMerge/>
          </w:tcPr>
          <w:p w14:paraId="5FE44E6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9" w:type="pct"/>
            <w:gridSpan w:val="5"/>
          </w:tcPr>
          <w:p w14:paraId="54A159A4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Актуальные социальные (социально-экономические, социокультурные) проблемы в Республике Казахстан и мире.</w:t>
            </w:r>
          </w:p>
          <w:p w14:paraId="4CF8C6FD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Основы управления правами на результаты интеллектуальной деятельности.</w:t>
            </w:r>
          </w:p>
          <w:p w14:paraId="7EF6ACA7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Требования к оформлению научных публикаций в рецензируемых научных изданиях.</w:t>
            </w:r>
          </w:p>
          <w:p w14:paraId="584A6D37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4. Требования к представлению научных (научно-технических) результатов в отечественных и зарубежных базах данных и системах учета.</w:t>
            </w:r>
          </w:p>
        </w:tc>
      </w:tr>
      <w:tr w:rsidR="00423A7F" w:rsidRPr="000D52C5" w14:paraId="25A99946" w14:textId="77777777" w:rsidTr="00B9599B">
        <w:trPr>
          <w:trHeight w:val="57"/>
        </w:trPr>
        <w:tc>
          <w:tcPr>
            <w:tcW w:w="1436" w:type="pct"/>
            <w:gridSpan w:val="3"/>
          </w:tcPr>
          <w:p w14:paraId="2CDD264E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3564" w:type="pct"/>
            <w:gridSpan w:val="8"/>
          </w:tcPr>
          <w:p w14:paraId="3B134B2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Аналитическое мышление</w:t>
            </w:r>
          </w:p>
          <w:p w14:paraId="6E365E85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Находчивость</w:t>
            </w:r>
          </w:p>
          <w:p w14:paraId="36D5083B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Восприимчивость к инновациям</w:t>
            </w:r>
          </w:p>
        </w:tc>
      </w:tr>
      <w:tr w:rsidR="00423A7F" w:rsidRPr="000D238B" w14:paraId="78387AB7" w14:textId="77777777" w:rsidTr="00B9599B">
        <w:trPr>
          <w:trHeight w:val="57"/>
        </w:trPr>
        <w:tc>
          <w:tcPr>
            <w:tcW w:w="1436" w:type="pct"/>
            <w:gridSpan w:val="3"/>
            <w:vMerge w:val="restart"/>
          </w:tcPr>
          <w:p w14:paraId="7669E41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015" w:type="pct"/>
            <w:gridSpan w:val="3"/>
          </w:tcPr>
          <w:p w14:paraId="576092D5" w14:textId="77777777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549" w:type="pct"/>
            <w:gridSpan w:val="5"/>
          </w:tcPr>
          <w:p w14:paraId="2EEDEA0B" w14:textId="38C7C8B6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Ветеринарный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фельдшер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-лаборант</w:t>
            </w:r>
          </w:p>
        </w:tc>
      </w:tr>
      <w:tr w:rsidR="00423A7F" w:rsidRPr="000D238B" w14:paraId="3109E63F" w14:textId="77777777" w:rsidTr="00B9599B">
        <w:trPr>
          <w:trHeight w:val="57"/>
        </w:trPr>
        <w:tc>
          <w:tcPr>
            <w:tcW w:w="1436" w:type="pct"/>
            <w:gridSpan w:val="3"/>
            <w:vMerge/>
          </w:tcPr>
          <w:p w14:paraId="29C8ACB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  <w:gridSpan w:val="3"/>
          </w:tcPr>
          <w:p w14:paraId="1296305D" w14:textId="16BD33B1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549" w:type="pct"/>
            <w:gridSpan w:val="5"/>
          </w:tcPr>
          <w:p w14:paraId="26CA1164" w14:textId="7374C019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Заведующий пунктом искусственного осеменения</w:t>
            </w:r>
          </w:p>
        </w:tc>
      </w:tr>
      <w:tr w:rsidR="00423A7F" w:rsidRPr="000D238B" w14:paraId="4AE38CA8" w14:textId="77777777" w:rsidTr="00B9599B">
        <w:trPr>
          <w:trHeight w:val="57"/>
        </w:trPr>
        <w:tc>
          <w:tcPr>
            <w:tcW w:w="1436" w:type="pct"/>
            <w:gridSpan w:val="3"/>
          </w:tcPr>
          <w:p w14:paraId="63D2CC36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1015" w:type="pct"/>
            <w:gridSpan w:val="3"/>
          </w:tcPr>
          <w:p w14:paraId="28F11ED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s1"/>
                <w:b w:val="0"/>
                <w:color w:val="000000" w:themeColor="text1"/>
                <w:sz w:val="24"/>
                <w:szCs w:val="24"/>
                <w:lang w:val="ru-RU"/>
              </w:rPr>
              <w:t>Квалификационный справочник</w:t>
            </w:r>
          </w:p>
          <w:p w14:paraId="05FD95EE" w14:textId="4B1F958D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s1"/>
                <w:b w:val="0"/>
                <w:color w:val="000000" w:themeColor="text1"/>
                <w:sz w:val="24"/>
                <w:szCs w:val="24"/>
                <w:lang w:val="ru-RU"/>
              </w:rPr>
              <w:t xml:space="preserve">должностей руководителей, специалистов и других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служащих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, утв. пр. МСХ РК от </w:t>
            </w:r>
            <w:proofErr w:type="spellStart"/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  <w:proofErr w:type="spellEnd"/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21 мая 2012 года № 201-ө-м</w:t>
            </w:r>
          </w:p>
        </w:tc>
        <w:tc>
          <w:tcPr>
            <w:tcW w:w="2549" w:type="pct"/>
            <w:gridSpan w:val="5"/>
          </w:tcPr>
          <w:p w14:paraId="6C6D8BD2" w14:textId="15B91A7E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rStyle w:val="s1"/>
                <w:b w:val="0"/>
                <w:color w:val="000000" w:themeColor="text1"/>
                <w:sz w:val="24"/>
                <w:szCs w:val="24"/>
              </w:rPr>
              <w:t>Научный</w:t>
            </w:r>
            <w:proofErr w:type="spellEnd"/>
            <w:r w:rsidRPr="000D238B">
              <w:rPr>
                <w:rStyle w:val="s1"/>
                <w:b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rStyle w:val="s1"/>
                <w:b w:val="0"/>
                <w:color w:val="000000" w:themeColor="text1"/>
                <w:sz w:val="24"/>
                <w:szCs w:val="24"/>
              </w:rPr>
              <w:t>сотрудник</w:t>
            </w:r>
            <w:proofErr w:type="spellEnd"/>
          </w:p>
          <w:p w14:paraId="4199F89E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A7F" w:rsidRPr="000D52C5" w14:paraId="13A49F02" w14:textId="77777777" w:rsidTr="00B9599B">
        <w:trPr>
          <w:trHeight w:val="57"/>
        </w:trPr>
        <w:tc>
          <w:tcPr>
            <w:tcW w:w="1436" w:type="pct"/>
            <w:gridSpan w:val="3"/>
          </w:tcPr>
          <w:p w14:paraId="1697D8E8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015" w:type="pct"/>
            <w:gridSpan w:val="3"/>
          </w:tcPr>
          <w:p w14:paraId="5A6907E2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0A604D82" w14:textId="793A0632" w:rsidR="0048134D" w:rsidRPr="000D238B" w:rsidRDefault="00EC45BF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Высшее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образование</w:t>
            </w:r>
          </w:p>
          <w:p w14:paraId="2B8A36FD" w14:textId="420CB5BC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(</w:t>
            </w:r>
            <w:r w:rsidR="00EC45BF" w:rsidRPr="000D238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уровень МСКО)</w:t>
            </w:r>
          </w:p>
        </w:tc>
        <w:tc>
          <w:tcPr>
            <w:tcW w:w="1465" w:type="pct"/>
            <w:gridSpan w:val="4"/>
          </w:tcPr>
          <w:p w14:paraId="706C5BAD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Специальности:</w:t>
            </w:r>
          </w:p>
          <w:p w14:paraId="0805FEE7" w14:textId="558CFD03" w:rsidR="0048134D" w:rsidRPr="000D238B" w:rsidRDefault="00EC45BF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5В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080200 Технология производства продуктов животноводства</w:t>
            </w:r>
          </w:p>
          <w:p w14:paraId="69108B8E" w14:textId="1CD332EF" w:rsidR="0048134D" w:rsidRPr="000D238B" w:rsidRDefault="00EC45BF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5В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120100</w:t>
            </w:r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Ветеринарная</w:t>
            </w:r>
            <w:r w:rsidR="00650DDA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медицина</w:t>
            </w:r>
          </w:p>
        </w:tc>
        <w:tc>
          <w:tcPr>
            <w:tcW w:w="1084" w:type="pct"/>
          </w:tcPr>
          <w:p w14:paraId="3AC6A3CC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Квалификация:</w:t>
            </w:r>
          </w:p>
          <w:p w14:paraId="54EC9889" w14:textId="2C6447BE" w:rsidR="0048134D" w:rsidRPr="000D238B" w:rsidRDefault="00EC45BF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Бакалавр</w:t>
            </w:r>
            <w:r w:rsidR="0048134D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сельского хозяйства по специальности «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5В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080200 Технология производства продуктов животноводства</w:t>
            </w:r>
            <w:r w:rsidR="0048134D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Бакалавр </w:t>
            </w:r>
            <w:r w:rsidR="0048134D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ветеринарии по специальности «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5В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120100Ветеринарная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медицина</w:t>
            </w:r>
            <w:r w:rsidR="0048134D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</w:tr>
      <w:tr w:rsidR="00423A7F" w:rsidRPr="000D52C5" w14:paraId="72AB1C7C" w14:textId="77777777" w:rsidTr="00B9599B">
        <w:trPr>
          <w:trHeight w:val="57"/>
        </w:trPr>
        <w:tc>
          <w:tcPr>
            <w:tcW w:w="5000" w:type="pct"/>
            <w:gridSpan w:val="11"/>
          </w:tcPr>
          <w:p w14:paraId="2D74BE09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КАРТОЧКА ПРОФЕССИИ: ЗАВЕДУЮЩИЙ ПУНКТОМ </w:t>
            </w:r>
            <w:r w:rsidRPr="000D238B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ИСКУССТВЕННОГО ОСЕМЕНЕНИЯ</w:t>
            </w:r>
          </w:p>
        </w:tc>
      </w:tr>
      <w:tr w:rsidR="00423A7F" w:rsidRPr="000D238B" w14:paraId="4E578BB1" w14:textId="77777777" w:rsidTr="00B9599B">
        <w:trPr>
          <w:trHeight w:val="57"/>
        </w:trPr>
        <w:tc>
          <w:tcPr>
            <w:tcW w:w="1364" w:type="pct"/>
            <w:gridSpan w:val="2"/>
          </w:tcPr>
          <w:p w14:paraId="2970AA3F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Код:</w:t>
            </w:r>
          </w:p>
        </w:tc>
        <w:tc>
          <w:tcPr>
            <w:tcW w:w="3636" w:type="pct"/>
            <w:gridSpan w:val="9"/>
          </w:tcPr>
          <w:p w14:paraId="62400DA0" w14:textId="1E210E0E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 xml:space="preserve">1310-1-028 </w:t>
            </w:r>
          </w:p>
        </w:tc>
      </w:tr>
      <w:tr w:rsidR="00423A7F" w:rsidRPr="000D238B" w14:paraId="4F87A0FA" w14:textId="77777777" w:rsidTr="00B9599B">
        <w:trPr>
          <w:trHeight w:val="57"/>
        </w:trPr>
        <w:tc>
          <w:tcPr>
            <w:tcW w:w="1364" w:type="pct"/>
            <w:gridSpan w:val="2"/>
          </w:tcPr>
          <w:p w14:paraId="0F96D39B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Код группы:</w:t>
            </w:r>
          </w:p>
        </w:tc>
        <w:tc>
          <w:tcPr>
            <w:tcW w:w="3636" w:type="pct"/>
            <w:gridSpan w:val="9"/>
          </w:tcPr>
          <w:p w14:paraId="28408DA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eastAsia="ru-RU"/>
              </w:rPr>
              <w:t>1310-1</w:t>
            </w:r>
          </w:p>
        </w:tc>
      </w:tr>
      <w:tr w:rsidR="00423A7F" w:rsidRPr="000D238B" w14:paraId="58DAB9BD" w14:textId="77777777" w:rsidTr="00B9599B">
        <w:trPr>
          <w:trHeight w:val="57"/>
        </w:trPr>
        <w:tc>
          <w:tcPr>
            <w:tcW w:w="1364" w:type="pct"/>
            <w:gridSpan w:val="2"/>
          </w:tcPr>
          <w:p w14:paraId="2137781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Профессия:</w:t>
            </w:r>
          </w:p>
        </w:tc>
        <w:tc>
          <w:tcPr>
            <w:tcW w:w="3636" w:type="pct"/>
            <w:gridSpan w:val="9"/>
          </w:tcPr>
          <w:p w14:paraId="6806684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Заведующий пунктом </w:t>
            </w:r>
            <w:r w:rsidRPr="000D238B">
              <w:rPr>
                <w:bCs/>
                <w:color w:val="000000" w:themeColor="text1"/>
                <w:sz w:val="24"/>
                <w:szCs w:val="24"/>
                <w:lang w:val="ru-RU"/>
              </w:rPr>
              <w:t>искусственного осеменения</w:t>
            </w:r>
          </w:p>
        </w:tc>
      </w:tr>
      <w:tr w:rsidR="00423A7F" w:rsidRPr="000D238B" w14:paraId="4FD53D33" w14:textId="77777777" w:rsidTr="00B9599B">
        <w:trPr>
          <w:trHeight w:val="57"/>
        </w:trPr>
        <w:tc>
          <w:tcPr>
            <w:tcW w:w="1364" w:type="pct"/>
            <w:gridSpan w:val="2"/>
          </w:tcPr>
          <w:p w14:paraId="5A147AF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Другие возможные наименования профессии:</w:t>
            </w:r>
          </w:p>
        </w:tc>
        <w:tc>
          <w:tcPr>
            <w:tcW w:w="3636" w:type="pct"/>
            <w:gridSpan w:val="9"/>
          </w:tcPr>
          <w:p w14:paraId="5EBE9133" w14:textId="5D6B1385" w:rsidR="0048134D" w:rsidRPr="000D238B" w:rsidRDefault="00A60FA3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1342-2-006 Заведующий ветеринарным пунктом</w:t>
            </w:r>
          </w:p>
        </w:tc>
      </w:tr>
      <w:tr w:rsidR="00423A7F" w:rsidRPr="000D238B" w14:paraId="26A514B2" w14:textId="77777777" w:rsidTr="00B9599B">
        <w:trPr>
          <w:trHeight w:val="57"/>
        </w:trPr>
        <w:tc>
          <w:tcPr>
            <w:tcW w:w="1364" w:type="pct"/>
            <w:gridSpan w:val="2"/>
          </w:tcPr>
          <w:p w14:paraId="4299A80A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Квалификационный уровень по ОРК:</w:t>
            </w:r>
          </w:p>
        </w:tc>
        <w:tc>
          <w:tcPr>
            <w:tcW w:w="3636" w:type="pct"/>
            <w:gridSpan w:val="9"/>
          </w:tcPr>
          <w:p w14:paraId="1BD071A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423A7F" w:rsidRPr="000D52C5" w14:paraId="08014931" w14:textId="77777777" w:rsidTr="00B9599B">
        <w:trPr>
          <w:trHeight w:val="57"/>
        </w:trPr>
        <w:tc>
          <w:tcPr>
            <w:tcW w:w="1364" w:type="pct"/>
            <w:gridSpan w:val="2"/>
          </w:tcPr>
          <w:p w14:paraId="2617C24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Основная цель деятельности:</w:t>
            </w:r>
          </w:p>
        </w:tc>
        <w:tc>
          <w:tcPr>
            <w:tcW w:w="3636" w:type="pct"/>
            <w:gridSpan w:val="9"/>
          </w:tcPr>
          <w:p w14:paraId="788456C2" w14:textId="77777777" w:rsidR="0048134D" w:rsidRPr="000D238B" w:rsidRDefault="0048134D" w:rsidP="000D238B">
            <w:pPr>
              <w:pStyle w:val="Default"/>
              <w:rPr>
                <w:i/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Выполнение мероприятий по улучшению воспроизводства маточного поголовья и систематически контроль работы пункта </w:t>
            </w:r>
            <w:r w:rsidRPr="000D238B">
              <w:rPr>
                <w:bCs/>
                <w:color w:val="000000" w:themeColor="text1"/>
              </w:rPr>
              <w:t>искусственного осеменения.</w:t>
            </w:r>
          </w:p>
        </w:tc>
      </w:tr>
      <w:tr w:rsidR="00480D58" w:rsidRPr="000D52C5" w14:paraId="00C622D2" w14:textId="77777777" w:rsidTr="00B9599B">
        <w:trPr>
          <w:trHeight w:val="1725"/>
        </w:trPr>
        <w:tc>
          <w:tcPr>
            <w:tcW w:w="1364" w:type="pct"/>
            <w:gridSpan w:val="2"/>
            <w:vMerge w:val="restart"/>
          </w:tcPr>
          <w:p w14:paraId="346181E4" w14:textId="68A74D79" w:rsidR="00650DDA" w:rsidRPr="000D238B" w:rsidRDefault="00650DDA" w:rsidP="000D238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Трудовые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функции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157" w:type="pct"/>
            <w:gridSpan w:val="5"/>
          </w:tcPr>
          <w:p w14:paraId="1BC0DE4C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Обязательные трудовые функции:</w:t>
            </w:r>
          </w:p>
          <w:p w14:paraId="511CD49D" w14:textId="77777777" w:rsidR="00650DDA" w:rsidRPr="000D238B" w:rsidRDefault="00650DDA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5FD4AC55" w14:textId="77777777" w:rsidR="00650DDA" w:rsidRPr="000D238B" w:rsidRDefault="00650DDA" w:rsidP="000D238B">
            <w:pPr>
              <w:pStyle w:val="Default"/>
              <w:rPr>
                <w:color w:val="000000" w:themeColor="text1"/>
                <w:lang w:eastAsia="ru-RU"/>
              </w:rPr>
            </w:pPr>
            <w:r w:rsidRPr="000D238B">
              <w:rPr>
                <w:color w:val="000000" w:themeColor="text1"/>
              </w:rPr>
              <w:t>1.</w:t>
            </w:r>
            <w:r w:rsidRPr="000D238B">
              <w:rPr>
                <w:bCs/>
                <w:color w:val="000000" w:themeColor="text1"/>
              </w:rPr>
              <w:t>У</w:t>
            </w:r>
            <w:r w:rsidRPr="000D238B">
              <w:rPr>
                <w:color w:val="000000" w:themeColor="text1"/>
              </w:rPr>
              <w:t>комплектовывание штата и у</w:t>
            </w:r>
            <w:r w:rsidRPr="000D238B">
              <w:rPr>
                <w:bCs/>
                <w:color w:val="000000" w:themeColor="text1"/>
              </w:rPr>
              <w:t xml:space="preserve">правление деятельностью </w:t>
            </w:r>
            <w:r w:rsidRPr="000D238B">
              <w:rPr>
                <w:color w:val="000000" w:themeColor="text1"/>
              </w:rPr>
              <w:t xml:space="preserve">пунктом </w:t>
            </w:r>
            <w:r w:rsidRPr="000D238B">
              <w:rPr>
                <w:bCs/>
                <w:color w:val="000000" w:themeColor="text1"/>
              </w:rPr>
              <w:t>искусственного осеменения.</w:t>
            </w:r>
          </w:p>
          <w:p w14:paraId="5A155E0E" w14:textId="7CE4175C" w:rsidR="00650DDA" w:rsidRPr="000D238B" w:rsidRDefault="00650DDA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Контроль санитарного и зоогигиенического состояния пункта и объектов животноводства и кормов.</w:t>
            </w:r>
          </w:p>
        </w:tc>
      </w:tr>
      <w:tr w:rsidR="00423A7F" w:rsidRPr="000D238B" w14:paraId="4211E38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9F4DD5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</w:tcPr>
          <w:p w14:paraId="71DC0ACD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Дополнительные трудовые функции:</w:t>
            </w:r>
          </w:p>
        </w:tc>
        <w:tc>
          <w:tcPr>
            <w:tcW w:w="2479" w:type="pct"/>
            <w:gridSpan w:val="4"/>
          </w:tcPr>
          <w:p w14:paraId="21973D28" w14:textId="587C5AFC" w:rsidR="0048134D" w:rsidRPr="000D238B" w:rsidRDefault="00650DDA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</w:tr>
      <w:tr w:rsidR="00423A7F" w:rsidRPr="000D238B" w14:paraId="5461345F" w14:textId="77777777" w:rsidTr="00B9599B">
        <w:trPr>
          <w:trHeight w:val="57"/>
        </w:trPr>
        <w:tc>
          <w:tcPr>
            <w:tcW w:w="1364" w:type="pct"/>
            <w:gridSpan w:val="2"/>
            <w:vMerge w:val="restart"/>
          </w:tcPr>
          <w:p w14:paraId="43535EA8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1:</w:t>
            </w:r>
          </w:p>
          <w:p w14:paraId="706322FA" w14:textId="7524F43E" w:rsidR="0048134D" w:rsidRPr="000D238B" w:rsidRDefault="0048134D" w:rsidP="000D238B">
            <w:pPr>
              <w:pStyle w:val="Default"/>
              <w:jc w:val="both"/>
              <w:rPr>
                <w:color w:val="000000" w:themeColor="text1"/>
              </w:rPr>
            </w:pPr>
            <w:r w:rsidRPr="000D238B">
              <w:rPr>
                <w:bCs/>
                <w:color w:val="000000" w:themeColor="text1"/>
              </w:rPr>
              <w:t xml:space="preserve">Управление деятельностью </w:t>
            </w:r>
            <w:r w:rsidRPr="000D238B">
              <w:rPr>
                <w:color w:val="000000" w:themeColor="text1"/>
              </w:rPr>
              <w:t>пунктом</w:t>
            </w:r>
            <w:r w:rsidR="00A60FA3" w:rsidRPr="000D238B">
              <w:rPr>
                <w:color w:val="000000" w:themeColor="text1"/>
              </w:rPr>
              <w:t xml:space="preserve"> </w:t>
            </w:r>
            <w:r w:rsidRPr="000D238B">
              <w:rPr>
                <w:bCs/>
                <w:color w:val="000000" w:themeColor="text1"/>
              </w:rPr>
              <w:t>искусственного осеменения</w:t>
            </w:r>
          </w:p>
          <w:p w14:paraId="2641C9C2" w14:textId="77777777" w:rsidR="0048134D" w:rsidRPr="000D238B" w:rsidRDefault="0048134D" w:rsidP="000D238B">
            <w:pPr>
              <w:pStyle w:val="Default"/>
              <w:jc w:val="both"/>
              <w:rPr>
                <w:bCs/>
                <w:color w:val="000000" w:themeColor="text1"/>
              </w:rPr>
            </w:pPr>
          </w:p>
          <w:p w14:paraId="44E5D18C" w14:textId="77777777" w:rsidR="0048134D" w:rsidRPr="000D238B" w:rsidRDefault="0048134D" w:rsidP="000D238B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157" w:type="pct"/>
            <w:gridSpan w:val="5"/>
            <w:vMerge w:val="restart"/>
          </w:tcPr>
          <w:p w14:paraId="3FA4B8EF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2D5770D5" w14:textId="25BAE177" w:rsidR="0048134D" w:rsidRPr="000D238B" w:rsidRDefault="0048134D" w:rsidP="000D238B">
            <w:pPr>
              <w:pStyle w:val="Default"/>
              <w:widowControl w:val="0"/>
              <w:rPr>
                <w:b/>
                <w:color w:val="000000" w:themeColor="text1"/>
              </w:rPr>
            </w:pPr>
            <w:r w:rsidRPr="000D238B">
              <w:rPr>
                <w:b/>
                <w:color w:val="000000" w:themeColor="text1"/>
              </w:rPr>
              <w:t xml:space="preserve">Планирование организационных мероприятий по повышению качества работы пункта </w:t>
            </w:r>
            <w:r w:rsidRPr="000D238B">
              <w:rPr>
                <w:b/>
                <w:bCs/>
                <w:color w:val="000000" w:themeColor="text1"/>
              </w:rPr>
              <w:t>искусственного осеменения</w:t>
            </w:r>
          </w:p>
        </w:tc>
        <w:tc>
          <w:tcPr>
            <w:tcW w:w="2479" w:type="pct"/>
            <w:gridSpan w:val="4"/>
          </w:tcPr>
          <w:p w14:paraId="0E906436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50FBD75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02308AA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4B1027AA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45CE90A8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1. Выполнять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руководствоваться уставом организации, правилами трудового распорядка.</w:t>
            </w:r>
          </w:p>
          <w:p w14:paraId="20904617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2. 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Выполнять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руководствоваться действующей должностной инструкцией, нормативными документами по вопросам выполняемой работы.</w:t>
            </w:r>
          </w:p>
          <w:p w14:paraId="59DD97A7" w14:textId="77777777" w:rsidR="0048134D" w:rsidRPr="000D238B" w:rsidRDefault="0048134D" w:rsidP="000D238B">
            <w:pPr>
              <w:pStyle w:val="TableParagraph"/>
              <w:tabs>
                <w:tab w:val="left" w:pos="360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3. 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Выполнять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 руководствоваться методическими материалами, касающимися соответствующих вопросов.</w:t>
            </w:r>
          </w:p>
        </w:tc>
      </w:tr>
      <w:tr w:rsidR="00423A7F" w:rsidRPr="000D238B" w14:paraId="4433916D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7E3F889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2FC2811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53DF9A69" w14:textId="77777777" w:rsidR="0048134D" w:rsidRPr="000D238B" w:rsidRDefault="0048134D" w:rsidP="000D238B">
            <w:pPr>
              <w:pStyle w:val="TableParagraph"/>
              <w:tabs>
                <w:tab w:val="left" w:pos="463"/>
              </w:tabs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3D7D8343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95ECFED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155B7BF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71AF3D1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1. Руководящие, нормативные, инструктивные и методические материалы по вопросам организации племенной работы и искусственного осеменения.</w:t>
            </w:r>
          </w:p>
          <w:p w14:paraId="6AC6B7EC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Д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ействующие стандарты, цены на среды, инструмент, оборудование, семя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>сельскохозяйственных животных.</w:t>
            </w:r>
          </w:p>
          <w:p w14:paraId="648AD796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Правила и нормы охраны труда и пожарной безопасности.</w:t>
            </w:r>
          </w:p>
        </w:tc>
      </w:tr>
      <w:tr w:rsidR="00423A7F" w:rsidRPr="000D238B" w14:paraId="0E40A0A3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3217F2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 w:val="restart"/>
          </w:tcPr>
          <w:p w14:paraId="0717BE88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34F52632" w14:textId="0D685E49" w:rsidR="0048134D" w:rsidRPr="000D238B" w:rsidRDefault="0048134D" w:rsidP="000D238B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Внедрение передовых технологии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искусственного осеменения </w:t>
            </w:r>
            <w:r w:rsidRPr="000D238B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>животных</w:t>
            </w:r>
          </w:p>
          <w:p w14:paraId="3BC72E3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6345F7CF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203CE80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605F37EC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3FF1471B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26419FA4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1. Организовывать изучение передового отечественного и зарубежного опыта в области искусственного осеменения сельскохозяйственных животных.</w:t>
            </w:r>
          </w:p>
          <w:p w14:paraId="3E961F5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2. Выполнять в установленные сроки мероприятия по охране труда, предписания органов государственного надзора и контроля, службы охраны труда.</w:t>
            </w:r>
          </w:p>
        </w:tc>
      </w:tr>
      <w:tr w:rsidR="00423A7F" w:rsidRPr="000D238B" w14:paraId="329BC565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5B9E40D0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6129577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0A0D12ED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238B" w14:paraId="6AFF7252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CF08F7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53BD28B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1ACFD5D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 Д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остижения науки и передовой опыт по искусственному осеменению и воспроизводству сельскохозяйственных животных.</w:t>
            </w:r>
          </w:p>
          <w:p w14:paraId="324A6488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2.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ехнология производства искусственного осеменения.</w:t>
            </w:r>
          </w:p>
        </w:tc>
      </w:tr>
      <w:tr w:rsidR="00423A7F" w:rsidRPr="000D238B" w14:paraId="06F8A242" w14:textId="77777777" w:rsidTr="00B9599B">
        <w:trPr>
          <w:trHeight w:val="274"/>
        </w:trPr>
        <w:tc>
          <w:tcPr>
            <w:tcW w:w="1364" w:type="pct"/>
            <w:gridSpan w:val="2"/>
            <w:vMerge w:val="restart"/>
          </w:tcPr>
          <w:p w14:paraId="64D1A77A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Трудовая функция 2:</w:t>
            </w:r>
          </w:p>
          <w:p w14:paraId="5A12DE8B" w14:textId="77F5D801" w:rsidR="0048134D" w:rsidRPr="000D238B" w:rsidRDefault="0048134D" w:rsidP="000D238B">
            <w:pPr>
              <w:rPr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Контроль санитарного и зоогигиенического состояния пункта и объектов животноводства и кормов</w:t>
            </w:r>
          </w:p>
        </w:tc>
        <w:tc>
          <w:tcPr>
            <w:tcW w:w="1157" w:type="pct"/>
            <w:gridSpan w:val="5"/>
            <w:vMerge w:val="restart"/>
          </w:tcPr>
          <w:p w14:paraId="20F05191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1:</w:t>
            </w:r>
          </w:p>
          <w:p w14:paraId="4AC6F471" w14:textId="39A1C2B8" w:rsidR="0048134D" w:rsidRPr="000D238B" w:rsidRDefault="0048134D" w:rsidP="000D238B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rFonts w:eastAsia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Организация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режима кормления, содержания,</w:t>
            </w:r>
            <w:r w:rsidR="00A60FA3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водопой и охрану </w:t>
            </w:r>
            <w:hyperlink r:id="rId8" w:history="1">
              <w:r w:rsidRPr="000D238B">
                <w:rPr>
                  <w:rStyle w:val="aa"/>
                  <w:b/>
                  <w:color w:val="000000" w:themeColor="text1"/>
                  <w:sz w:val="24"/>
                  <w:szCs w:val="24"/>
                  <w:u w:val="none"/>
                  <w:lang w:val="ru-RU"/>
                </w:rPr>
                <w:t>жеребцов</w:t>
              </w:r>
            </w:hyperlink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, баранов-производителей и пробников в течение всего случного сезона</w:t>
            </w:r>
          </w:p>
        </w:tc>
        <w:tc>
          <w:tcPr>
            <w:tcW w:w="2479" w:type="pct"/>
            <w:gridSpan w:val="4"/>
          </w:tcPr>
          <w:p w14:paraId="4D9C79C7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61E7A6E2" w14:textId="77777777" w:rsidTr="00B9599B">
        <w:trPr>
          <w:trHeight w:val="407"/>
        </w:trPr>
        <w:tc>
          <w:tcPr>
            <w:tcW w:w="1364" w:type="pct"/>
            <w:gridSpan w:val="2"/>
            <w:vMerge/>
          </w:tcPr>
          <w:p w14:paraId="0B758516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367F5EEE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4F69A44E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Планировать создание прочной кормовой базы и страховых запасов для </w:t>
            </w:r>
            <w:hyperlink r:id="rId9" w:history="1">
              <w:r w:rsidRPr="000D238B">
                <w:rPr>
                  <w:rStyle w:val="aa"/>
                  <w:color w:val="000000" w:themeColor="text1"/>
                  <w:sz w:val="24"/>
                  <w:szCs w:val="24"/>
                  <w:u w:val="none"/>
                  <w:lang w:val="ru-RU"/>
                </w:rPr>
                <w:t>жеребцов</w:t>
              </w:r>
            </w:hyperlink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, быков, баранов-производителей и пробников. </w:t>
            </w:r>
          </w:p>
          <w:p w14:paraId="22D127FE" w14:textId="77777777" w:rsidR="0048134D" w:rsidRPr="000D238B" w:rsidRDefault="0048134D" w:rsidP="000D238B">
            <w:pPr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О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существлять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контроль санитарных показателей различных видов кормов для животных, состояния пастбищ и мест водопоя.</w:t>
            </w:r>
          </w:p>
          <w:p w14:paraId="4CF80514" w14:textId="0DB7DB5F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3. О</w:t>
            </w:r>
            <w:r w:rsidRPr="000D238B">
              <w:rPr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существлять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контрол</w:t>
            </w:r>
            <w:r w:rsidR="00650DD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ь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соблюдения правил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содержания и охрану </w:t>
            </w:r>
            <w:hyperlink r:id="rId10" w:history="1">
              <w:r w:rsidRPr="000D238B">
                <w:rPr>
                  <w:rStyle w:val="aa"/>
                  <w:color w:val="000000" w:themeColor="text1"/>
                  <w:sz w:val="24"/>
                  <w:szCs w:val="24"/>
                  <w:u w:val="none"/>
                  <w:lang w:val="ru-RU"/>
                </w:rPr>
                <w:t>жеребцов</w:t>
              </w:r>
            </w:hyperlink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, быков и баранов-производителей.</w:t>
            </w:r>
          </w:p>
        </w:tc>
      </w:tr>
      <w:tr w:rsidR="00423A7F" w:rsidRPr="000D238B" w14:paraId="7FC2DEDF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0EFA050B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28A041C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27082D69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2C74E538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71ED0705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2D334E5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24504AE0" w14:textId="77777777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1. Технология создания прочной кормовой базы и страховых запасов для </w:t>
            </w:r>
            <w:hyperlink r:id="rId11" w:history="1">
              <w:r w:rsidRPr="000D238B">
                <w:rPr>
                  <w:rStyle w:val="aa"/>
                  <w:color w:val="000000" w:themeColor="text1"/>
                  <w:u w:val="none"/>
                </w:rPr>
                <w:t>жеребцов</w:t>
              </w:r>
            </w:hyperlink>
            <w:r w:rsidRPr="000D238B">
              <w:rPr>
                <w:color w:val="000000" w:themeColor="text1"/>
              </w:rPr>
              <w:t>, быков, баранов-производителей и пробников.</w:t>
            </w:r>
          </w:p>
          <w:p w14:paraId="375537DC" w14:textId="4881C577" w:rsidR="0048134D" w:rsidRPr="000D238B" w:rsidRDefault="0048134D" w:rsidP="000D238B">
            <w:pPr>
              <w:pStyle w:val="Default"/>
              <w:rPr>
                <w:rStyle w:val="afa"/>
                <w:rFonts w:eastAsiaTheme="majorEastAsia"/>
                <w:i w:val="0"/>
                <w:color w:val="000000" w:themeColor="text1"/>
              </w:rPr>
            </w:pPr>
            <w:r w:rsidRPr="000D238B">
              <w:rPr>
                <w:color w:val="000000" w:themeColor="text1"/>
              </w:rPr>
              <w:t>2. Технология</w:t>
            </w:r>
            <w:r w:rsidR="00A60FA3" w:rsidRPr="000D238B">
              <w:rPr>
                <w:color w:val="000000" w:themeColor="text1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определения качества кормов</w:t>
            </w:r>
            <w:r w:rsidR="00A60FA3"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>и оценка рационов кормления животных.</w:t>
            </w:r>
          </w:p>
          <w:p w14:paraId="5B4CCD82" w14:textId="77777777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  <w:r w:rsidRPr="000D238B">
              <w:rPr>
                <w:color w:val="000000" w:themeColor="text1"/>
              </w:rPr>
              <w:t xml:space="preserve">3.Норма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</w:rPr>
              <w:t xml:space="preserve">контроля соблюдения правил </w:t>
            </w:r>
            <w:r w:rsidRPr="000D238B">
              <w:rPr>
                <w:color w:val="000000" w:themeColor="text1"/>
              </w:rPr>
              <w:t xml:space="preserve">содержания и охрану </w:t>
            </w:r>
            <w:hyperlink r:id="rId12" w:history="1">
              <w:r w:rsidRPr="000D238B">
                <w:rPr>
                  <w:rStyle w:val="aa"/>
                  <w:color w:val="000000" w:themeColor="text1"/>
                  <w:u w:val="none"/>
                </w:rPr>
                <w:t>жеребцов</w:t>
              </w:r>
            </w:hyperlink>
            <w:r w:rsidRPr="000D238B">
              <w:rPr>
                <w:color w:val="000000" w:themeColor="text1"/>
              </w:rPr>
              <w:t>, быков и баранов-производителей.</w:t>
            </w:r>
          </w:p>
        </w:tc>
      </w:tr>
      <w:tr w:rsidR="00423A7F" w:rsidRPr="000D238B" w14:paraId="1589E7A3" w14:textId="77777777" w:rsidTr="00B9599B">
        <w:trPr>
          <w:trHeight w:val="283"/>
        </w:trPr>
        <w:tc>
          <w:tcPr>
            <w:tcW w:w="1364" w:type="pct"/>
            <w:gridSpan w:val="2"/>
            <w:vMerge/>
          </w:tcPr>
          <w:p w14:paraId="1B8A6BE3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 w:val="restart"/>
          </w:tcPr>
          <w:p w14:paraId="2859B570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Задача 2:</w:t>
            </w:r>
          </w:p>
          <w:p w14:paraId="14925897" w14:textId="61678CC6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t xml:space="preserve">Осуществлять руководство </w:t>
            </w:r>
            <w:r w:rsidRPr="000D238B">
              <w:rPr>
                <w:b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производственно-хозяйственной деятельностью пункта</w:t>
            </w:r>
          </w:p>
          <w:p w14:paraId="4D5D5699" w14:textId="77777777" w:rsidR="0048134D" w:rsidRPr="000D238B" w:rsidRDefault="0048134D" w:rsidP="000D238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479" w:type="pct"/>
            <w:gridSpan w:val="4"/>
          </w:tcPr>
          <w:p w14:paraId="10CFF8D6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lastRenderedPageBreak/>
              <w:t>Умения</w:t>
            </w:r>
            <w:proofErr w:type="spellEnd"/>
            <w:r w:rsidRPr="000D238B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423A7F" w:rsidRPr="000D52C5" w14:paraId="700935D7" w14:textId="77777777" w:rsidTr="00B9599B">
        <w:trPr>
          <w:trHeight w:val="397"/>
        </w:trPr>
        <w:tc>
          <w:tcPr>
            <w:tcW w:w="1364" w:type="pct"/>
            <w:gridSpan w:val="2"/>
            <w:vMerge/>
          </w:tcPr>
          <w:p w14:paraId="66880D0A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0C6914A6" w14:textId="77777777" w:rsidR="0048134D" w:rsidRPr="000D238B" w:rsidRDefault="0048134D" w:rsidP="000D238B">
            <w:pPr>
              <w:pStyle w:val="TableParagraph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3649D9E1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1. Организовывать и контролировать проведение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lastRenderedPageBreak/>
              <w:t xml:space="preserve">искусственного осеменения сельскохозяйственных животных в соответствии с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селекционно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-племенными планами в племенных хозяйствах и ротации линий быков в товарных хозяйствах.</w:t>
            </w:r>
          </w:p>
          <w:p w14:paraId="4A3861B5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Обеспечивать правильную эксплуатацию машин и оборудования и их ремонт, эффективное использование трудовых и материальных ресурсов.</w:t>
            </w:r>
          </w:p>
        </w:tc>
      </w:tr>
      <w:tr w:rsidR="00423A7F" w:rsidRPr="000D238B" w14:paraId="69889F40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2C63782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7F067F4F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374EEA8B" w14:textId="77777777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>Знания:</w:t>
            </w:r>
          </w:p>
        </w:tc>
      </w:tr>
      <w:tr w:rsidR="00423A7F" w:rsidRPr="000D52C5" w14:paraId="27C6C5F5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39524267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57" w:type="pct"/>
            <w:gridSpan w:val="5"/>
            <w:vMerge/>
          </w:tcPr>
          <w:p w14:paraId="23CA2F54" w14:textId="77777777" w:rsidR="0048134D" w:rsidRPr="000D238B" w:rsidRDefault="0048134D" w:rsidP="000D238B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9" w:type="pct"/>
            <w:gridSpan w:val="4"/>
          </w:tcPr>
          <w:p w14:paraId="1E866F0D" w14:textId="35813F9F" w:rsidR="0048134D" w:rsidRPr="000D238B" w:rsidRDefault="0048134D" w:rsidP="000D238B">
            <w:pPr>
              <w:rPr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Критерии оценки эффективности работы пункта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искусственного осеменения сельскохозяйственных</w:t>
            </w:r>
            <w:r w:rsidR="00A60FA3"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животных различных видов и пород и направления продуктивности.</w:t>
            </w:r>
          </w:p>
          <w:p w14:paraId="265F0EC8" w14:textId="4F64C5C4" w:rsidR="0048134D" w:rsidRPr="000D238B" w:rsidRDefault="0048134D" w:rsidP="000D238B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</w:t>
            </w:r>
            <w:r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>Правила</w:t>
            </w:r>
            <w:r w:rsidR="00650DDA" w:rsidRPr="000D238B">
              <w:rPr>
                <w:rStyle w:val="afa"/>
                <w:rFonts w:eastAsiaTheme="majorEastAsia"/>
                <w:i w:val="0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эксплуатации машин и оборудования, эффективное использование трудовых и материальных ресурсов.</w:t>
            </w:r>
          </w:p>
        </w:tc>
      </w:tr>
      <w:tr w:rsidR="00423A7F" w:rsidRPr="000D52C5" w14:paraId="2869FAB6" w14:textId="77777777" w:rsidTr="00B9599B">
        <w:trPr>
          <w:trHeight w:val="57"/>
        </w:trPr>
        <w:tc>
          <w:tcPr>
            <w:tcW w:w="1364" w:type="pct"/>
            <w:gridSpan w:val="2"/>
          </w:tcPr>
          <w:p w14:paraId="0FA4FD6E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Требования к личностным компетенциям</w:t>
            </w:r>
          </w:p>
        </w:tc>
        <w:tc>
          <w:tcPr>
            <w:tcW w:w="3636" w:type="pct"/>
            <w:gridSpan w:val="9"/>
          </w:tcPr>
          <w:p w14:paraId="479B2BFE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Аналитическое мышление</w:t>
            </w:r>
          </w:p>
          <w:p w14:paraId="26F3909B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Находчивость</w:t>
            </w:r>
          </w:p>
          <w:p w14:paraId="68FF6246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Восприимчивость к инновациям</w:t>
            </w:r>
          </w:p>
        </w:tc>
      </w:tr>
      <w:tr w:rsidR="00423A7F" w:rsidRPr="000D238B" w14:paraId="38D9EC19" w14:textId="77777777" w:rsidTr="00B9599B">
        <w:trPr>
          <w:trHeight w:val="535"/>
        </w:trPr>
        <w:tc>
          <w:tcPr>
            <w:tcW w:w="1364" w:type="pct"/>
            <w:gridSpan w:val="2"/>
            <w:vMerge w:val="restart"/>
          </w:tcPr>
          <w:p w14:paraId="04C3E572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1160" w:type="pct"/>
            <w:gridSpan w:val="6"/>
          </w:tcPr>
          <w:p w14:paraId="6A460B45" w14:textId="5C9069C9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  <w:p w14:paraId="1C2B5380" w14:textId="77777777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76" w:type="pct"/>
            <w:gridSpan w:val="3"/>
          </w:tcPr>
          <w:p w14:paraId="452F0B86" w14:textId="2B372667" w:rsidR="0048134D" w:rsidRPr="000D238B" w:rsidRDefault="00A60FA3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Инженер-исследователь (общий профиль)</w:t>
            </w:r>
          </w:p>
        </w:tc>
      </w:tr>
      <w:tr w:rsidR="00423A7F" w:rsidRPr="000D238B" w14:paraId="25FFBF59" w14:textId="77777777" w:rsidTr="00B9599B">
        <w:trPr>
          <w:trHeight w:val="57"/>
        </w:trPr>
        <w:tc>
          <w:tcPr>
            <w:tcW w:w="1364" w:type="pct"/>
            <w:gridSpan w:val="2"/>
            <w:vMerge/>
          </w:tcPr>
          <w:p w14:paraId="1B433B73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60" w:type="pct"/>
            <w:gridSpan w:val="6"/>
          </w:tcPr>
          <w:p w14:paraId="7D4C5F60" w14:textId="77777777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76" w:type="pct"/>
            <w:gridSpan w:val="3"/>
          </w:tcPr>
          <w:p w14:paraId="75F3D358" w14:textId="7DC903D9" w:rsidR="0048134D" w:rsidRPr="000D238B" w:rsidRDefault="00A60FA3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Главный ветеринарный врач</w:t>
            </w:r>
          </w:p>
        </w:tc>
      </w:tr>
      <w:tr w:rsidR="00423A7F" w:rsidRPr="000D238B" w14:paraId="78C6768E" w14:textId="77777777" w:rsidTr="00B9599B">
        <w:trPr>
          <w:trHeight w:val="57"/>
        </w:trPr>
        <w:tc>
          <w:tcPr>
            <w:tcW w:w="1364" w:type="pct"/>
            <w:gridSpan w:val="2"/>
          </w:tcPr>
          <w:p w14:paraId="5F5C6DDB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1160" w:type="pct"/>
            <w:gridSpan w:val="6"/>
          </w:tcPr>
          <w:p w14:paraId="77EF510F" w14:textId="23A59225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Типовые квалификационные характеристики должностей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br/>
              <w:t>руководителей и специалистов организаций сельского хозяйства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>, утв. пр. МСХ РК от 21 августа 2019 года № 307</w:t>
            </w:r>
          </w:p>
        </w:tc>
        <w:tc>
          <w:tcPr>
            <w:tcW w:w="2476" w:type="pct"/>
            <w:gridSpan w:val="3"/>
          </w:tcPr>
          <w:p w14:paraId="69B5237D" w14:textId="77777777" w:rsidR="00A60FA3" w:rsidRPr="000D238B" w:rsidRDefault="00A60FA3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Заведующий ветеринарным пунктом</w:t>
            </w:r>
          </w:p>
          <w:p w14:paraId="330598DF" w14:textId="21E4681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A7F" w:rsidRPr="000D52C5" w14:paraId="6004728E" w14:textId="77777777" w:rsidTr="00B9599B">
        <w:trPr>
          <w:trHeight w:val="57"/>
        </w:trPr>
        <w:tc>
          <w:tcPr>
            <w:tcW w:w="1364" w:type="pct"/>
            <w:gridSpan w:val="2"/>
          </w:tcPr>
          <w:p w14:paraId="70BF13BA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1160" w:type="pct"/>
            <w:gridSpan w:val="6"/>
          </w:tcPr>
          <w:p w14:paraId="6D64C75F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3EA4FB68" w14:textId="2CA85EE7" w:rsidR="0048134D" w:rsidRPr="000D238B" w:rsidRDefault="00480D58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Магистратура</w:t>
            </w:r>
          </w:p>
          <w:p w14:paraId="5A4D98D9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92" w:type="pct"/>
            <w:gridSpan w:val="2"/>
          </w:tcPr>
          <w:p w14:paraId="6DEDB56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Специальность: </w:t>
            </w:r>
          </w:p>
          <w:p w14:paraId="5354A122" w14:textId="3D94EBE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6М120100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Ветеринарная</w:t>
            </w:r>
            <w:proofErr w:type="spellEnd"/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медицина</w:t>
            </w:r>
            <w:proofErr w:type="spellEnd"/>
          </w:p>
        </w:tc>
        <w:tc>
          <w:tcPr>
            <w:tcW w:w="1084" w:type="pct"/>
          </w:tcPr>
          <w:p w14:paraId="70B66D17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Квалификация: </w:t>
            </w:r>
          </w:p>
          <w:p w14:paraId="21840019" w14:textId="25EB3442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Магистр ветеринарии по специальности «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6М120100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Ветеринарная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медицина</w:t>
            </w:r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» </w:t>
            </w:r>
          </w:p>
        </w:tc>
      </w:tr>
      <w:tr w:rsidR="00423A7F" w:rsidRPr="000D238B" w14:paraId="45971227" w14:textId="77777777" w:rsidTr="00B9599B">
        <w:trPr>
          <w:trHeight w:val="57"/>
        </w:trPr>
        <w:tc>
          <w:tcPr>
            <w:tcW w:w="5000" w:type="pct"/>
            <w:gridSpan w:val="11"/>
          </w:tcPr>
          <w:p w14:paraId="25ABA99F" w14:textId="669F9CFB" w:rsidR="0048134D" w:rsidRPr="000D238B" w:rsidRDefault="0048134D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b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Технические</w:t>
            </w:r>
            <w:proofErr w:type="spellEnd"/>
            <w:r w:rsidR="00D35664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данные</w:t>
            </w:r>
            <w:proofErr w:type="spellEnd"/>
            <w:r w:rsidR="00D35664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Профессионального</w:t>
            </w:r>
            <w:proofErr w:type="spellEnd"/>
            <w:r w:rsidR="00D35664" w:rsidRPr="000D238B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b/>
                <w:color w:val="000000" w:themeColor="text1"/>
                <w:sz w:val="24"/>
                <w:szCs w:val="24"/>
              </w:rPr>
              <w:t>стандарта</w:t>
            </w:r>
            <w:proofErr w:type="spellEnd"/>
          </w:p>
        </w:tc>
      </w:tr>
      <w:tr w:rsidR="00423A7F" w:rsidRPr="000D238B" w14:paraId="047E03F8" w14:textId="77777777" w:rsidTr="00B9599B">
        <w:trPr>
          <w:trHeight w:val="57"/>
        </w:trPr>
        <w:tc>
          <w:tcPr>
            <w:tcW w:w="1364" w:type="pct"/>
            <w:gridSpan w:val="2"/>
          </w:tcPr>
          <w:p w14:paraId="4FA0306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Разработано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36" w:type="pct"/>
            <w:gridSpan w:val="9"/>
          </w:tcPr>
          <w:p w14:paraId="4F6D5E71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Консорциум «Комплекс агропромышленных ассоциаций»</w:t>
            </w:r>
          </w:p>
          <w:p w14:paraId="31CD0764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Исполнители:</w:t>
            </w:r>
          </w:p>
          <w:p w14:paraId="21A16836" w14:textId="6DD7C886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1.Карынбаев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Аманбай</w:t>
            </w:r>
            <w:proofErr w:type="spellEnd"/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Камбарбекович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4827B423" w14:textId="0A34A96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Контактные данные исполнителя: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</w:rPr>
              <w:t>e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D238B">
              <w:rPr>
                <w:color w:val="000000" w:themeColor="text1"/>
                <w:sz w:val="24"/>
                <w:szCs w:val="24"/>
              </w:rPr>
              <w:t>mail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0D238B">
                <w:rPr>
                  <w:rStyle w:val="aa"/>
                  <w:color w:val="000000" w:themeColor="text1"/>
                  <w:sz w:val="24"/>
                  <w:szCs w:val="24"/>
                </w:rPr>
                <w:t>uzniijr</w:t>
              </w:r>
              <w:r w:rsidRPr="000D238B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0D238B">
                <w:rPr>
                  <w:rStyle w:val="aa"/>
                  <w:color w:val="000000" w:themeColor="text1"/>
                  <w:sz w:val="24"/>
                  <w:szCs w:val="24"/>
                </w:rPr>
                <w:t>taraz</w:t>
              </w:r>
              <w:r w:rsidRPr="000D238B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0D238B">
                <w:rPr>
                  <w:rStyle w:val="aa"/>
                  <w:color w:val="000000" w:themeColor="text1"/>
                  <w:sz w:val="24"/>
                  <w:szCs w:val="24"/>
                </w:rPr>
                <w:t>mail</w:t>
              </w:r>
              <w:r w:rsidRPr="000D238B">
                <w:rPr>
                  <w:rStyle w:val="a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Pr="000D238B">
                <w:rPr>
                  <w:rStyle w:val="aa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</w:p>
          <w:p w14:paraId="3636785C" w14:textId="05485D0F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Тел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7017201121; 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8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7771541962</w:t>
            </w:r>
          </w:p>
          <w:p w14:paraId="62B42C80" w14:textId="17D07130" w:rsidR="0048134D" w:rsidRPr="000D238B" w:rsidRDefault="00FD5C72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Баймуканов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Дастанбек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Асылбекович</w:t>
            </w:r>
            <w:proofErr w:type="spellEnd"/>
            <w:r w:rsidR="0048134D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14:paraId="351C047D" w14:textId="4426C3A5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Контактные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данны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исполнителя:</w:t>
            </w:r>
            <w:r w:rsidR="00FD5C72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dbaimukanov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lang w:val="ru-RU"/>
                </w:rPr>
                <w:t>@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mail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</w:p>
          <w:p w14:paraId="0EE50F06" w14:textId="03F52102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Тел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 87071480668, 87072480668,</w:t>
            </w:r>
          </w:p>
        </w:tc>
      </w:tr>
      <w:tr w:rsidR="00423A7F" w:rsidRPr="000D238B" w14:paraId="0ABEE52F" w14:textId="77777777" w:rsidTr="00B9599B">
        <w:trPr>
          <w:trHeight w:val="57"/>
        </w:trPr>
        <w:tc>
          <w:tcPr>
            <w:tcW w:w="1364" w:type="pct"/>
            <w:gridSpan w:val="2"/>
          </w:tcPr>
          <w:p w14:paraId="716AE9B4" w14:textId="77777777" w:rsidR="0048134D" w:rsidRPr="000D238B" w:rsidRDefault="0048134D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Экспертиза предоставлена:</w:t>
            </w:r>
          </w:p>
        </w:tc>
        <w:tc>
          <w:tcPr>
            <w:tcW w:w="3636" w:type="pct"/>
            <w:gridSpan w:val="9"/>
          </w:tcPr>
          <w:p w14:paraId="2D948977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1. ЗКАТУ имени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Жангир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-хана, г. Уральск</w:t>
            </w:r>
          </w:p>
          <w:p w14:paraId="366A6370" w14:textId="5ED01D6F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Алентаев</w:t>
            </w:r>
            <w:proofErr w:type="spellEnd"/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Алейдар</w:t>
            </w:r>
            <w:proofErr w:type="spellEnd"/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Салдарович</w:t>
            </w:r>
            <w:proofErr w:type="spellEnd"/>
          </w:p>
          <w:p w14:paraId="2A7584EC" w14:textId="03850DAC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Контактные данные эксперта </w:t>
            </w:r>
            <w:r w:rsidRPr="000D238B">
              <w:rPr>
                <w:color w:val="000000" w:themeColor="text1"/>
                <w:sz w:val="24"/>
                <w:szCs w:val="24"/>
              </w:rPr>
              <w:t>e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D238B">
              <w:rPr>
                <w:color w:val="000000" w:themeColor="text1"/>
                <w:sz w:val="24"/>
                <w:szCs w:val="24"/>
              </w:rPr>
              <w:t>mail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alentaev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lang w:val="ru-RU"/>
                </w:rPr>
                <w:t>55@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mail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lang w:val="ru-RU"/>
                </w:rPr>
                <w:t>.</w:t>
              </w:r>
              <w:proofErr w:type="spellStart"/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,</w:t>
            </w:r>
          </w:p>
          <w:p w14:paraId="79792547" w14:textId="4B28C75B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Тел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87013951661;</w:t>
            </w:r>
          </w:p>
          <w:p w14:paraId="379802F0" w14:textId="77777777" w:rsidR="0048134D" w:rsidRPr="000D238B" w:rsidRDefault="0048134D" w:rsidP="000D238B">
            <w:pPr>
              <w:pStyle w:val="ab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2. ТОО УНПЦ «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Байсерке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-Агро»</w:t>
            </w:r>
          </w:p>
          <w:p w14:paraId="5DB58BA0" w14:textId="12AFC384" w:rsidR="0048134D" w:rsidRPr="000D238B" w:rsidRDefault="0048134D" w:rsidP="000D238B">
            <w:pPr>
              <w:pStyle w:val="ab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Чиндалиев</w:t>
            </w:r>
            <w:proofErr w:type="spellEnd"/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Ербосын</w:t>
            </w:r>
            <w:proofErr w:type="spellEnd"/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Атамкулович</w:t>
            </w:r>
            <w:proofErr w:type="spellEnd"/>
          </w:p>
          <w:p w14:paraId="18BA5C2F" w14:textId="77777777" w:rsidR="0048134D" w:rsidRPr="000D238B" w:rsidRDefault="0048134D" w:rsidP="000D238B">
            <w:pPr>
              <w:pStyle w:val="ab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Контактные данные эксперта </w:t>
            </w:r>
            <w:r w:rsidRPr="000D238B">
              <w:rPr>
                <w:color w:val="000000" w:themeColor="text1"/>
                <w:sz w:val="24"/>
                <w:szCs w:val="24"/>
              </w:rPr>
              <w:t>e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D238B">
              <w:rPr>
                <w:color w:val="000000" w:themeColor="text1"/>
                <w:sz w:val="24"/>
                <w:szCs w:val="24"/>
              </w:rPr>
              <w:t>mail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</w:rPr>
                <w:t>achindaliyev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</w:rPr>
                <w:t>rambler</w:t>
              </w:r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0D238B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14:paraId="406F2F7F" w14:textId="036C884A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Тел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87055662520;</w:t>
            </w:r>
          </w:p>
          <w:p w14:paraId="047DEC5D" w14:textId="77777777" w:rsidR="0048134D" w:rsidRPr="000D238B" w:rsidRDefault="0048134D" w:rsidP="000D238B">
            <w:pPr>
              <w:pStyle w:val="ab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3. ФГБОУ ВО «Чувашская государственная сельскохозяйственная академия, </w:t>
            </w:r>
            <w:r w:rsidRPr="000D238B">
              <w:rPr>
                <w:rStyle w:val="bigtext"/>
                <w:bCs/>
                <w:color w:val="000000" w:themeColor="text1"/>
                <w:sz w:val="24"/>
                <w:szCs w:val="24"/>
                <w:lang w:val="ru-RU"/>
              </w:rPr>
              <w:t xml:space="preserve">г. Чебоксары, Чувашская Республика, 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Россия,</w:t>
            </w:r>
          </w:p>
          <w:p w14:paraId="6DE15B5D" w14:textId="77777777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highlight w:val="yellow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Семенов Владимир Григорьевич</w:t>
            </w:r>
          </w:p>
          <w:p w14:paraId="797AE5BC" w14:textId="7BEC4922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Контактные данные эксперта </w:t>
            </w:r>
            <w:r w:rsidRPr="000D238B">
              <w:rPr>
                <w:color w:val="000000" w:themeColor="text1"/>
                <w:sz w:val="24"/>
                <w:szCs w:val="24"/>
              </w:rPr>
              <w:t>e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0D238B">
              <w:rPr>
                <w:color w:val="000000" w:themeColor="text1"/>
                <w:sz w:val="24"/>
                <w:szCs w:val="24"/>
              </w:rPr>
              <w:t>mail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="00D35664"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semenov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_</w:t>
            </w:r>
            <w:r w:rsidRPr="000D238B">
              <w:rPr>
                <w:color w:val="000000" w:themeColor="text1"/>
                <w:sz w:val="24"/>
                <w:szCs w:val="24"/>
              </w:rPr>
              <w:t>v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</w:rPr>
              <w:t>g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@</w:t>
            </w:r>
            <w:r w:rsidRPr="000D238B">
              <w:rPr>
                <w:color w:val="000000" w:themeColor="text1"/>
                <w:sz w:val="24"/>
                <w:szCs w:val="24"/>
              </w:rPr>
              <w:t>list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 w:eastAsia="ru-RU"/>
              </w:rPr>
              <w:t>,</w:t>
            </w:r>
          </w:p>
          <w:p w14:paraId="7ACC4D50" w14:textId="7674C679" w:rsidR="0048134D" w:rsidRPr="000D238B" w:rsidRDefault="0048134D" w:rsidP="000D23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Тел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:</w:t>
            </w:r>
            <w:r w:rsidRPr="000D238B">
              <w:rPr>
                <w:color w:val="000000" w:themeColor="text1"/>
                <w:sz w:val="24"/>
                <w:szCs w:val="24"/>
              </w:rPr>
              <w:t xml:space="preserve"> 89278519211.</w:t>
            </w:r>
          </w:p>
        </w:tc>
      </w:tr>
      <w:tr w:rsidR="00423A7F" w:rsidRPr="000D238B" w14:paraId="0E104136" w14:textId="77777777" w:rsidTr="00B9599B">
        <w:trPr>
          <w:trHeight w:val="57"/>
        </w:trPr>
        <w:tc>
          <w:tcPr>
            <w:tcW w:w="1364" w:type="pct"/>
            <w:gridSpan w:val="2"/>
          </w:tcPr>
          <w:p w14:paraId="5909C4EE" w14:textId="77777777" w:rsidR="00D35664" w:rsidRPr="000D238B" w:rsidRDefault="00D35664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3636" w:type="pct"/>
            <w:gridSpan w:val="9"/>
          </w:tcPr>
          <w:p w14:paraId="66D4D585" w14:textId="77777777" w:rsidR="00D35664" w:rsidRPr="000D238B" w:rsidRDefault="00D35664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Версия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 xml:space="preserve"> 1, 201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0D23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</w:tr>
      <w:tr w:rsidR="00423A7F" w:rsidRPr="000D238B" w14:paraId="2B4DDA79" w14:textId="77777777" w:rsidTr="00B9599B">
        <w:trPr>
          <w:trHeight w:val="57"/>
        </w:trPr>
        <w:tc>
          <w:tcPr>
            <w:tcW w:w="1364" w:type="pct"/>
            <w:gridSpan w:val="2"/>
          </w:tcPr>
          <w:p w14:paraId="20A26BB1" w14:textId="77777777" w:rsidR="00D35664" w:rsidRPr="000D238B" w:rsidRDefault="00D35664" w:rsidP="000D238B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ориентировочного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38B">
              <w:rPr>
                <w:color w:val="000000" w:themeColor="text1"/>
                <w:sz w:val="24"/>
                <w:szCs w:val="24"/>
              </w:rPr>
              <w:t>пересмотра</w:t>
            </w:r>
            <w:proofErr w:type="spellEnd"/>
            <w:r w:rsidRPr="000D238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636" w:type="pct"/>
            <w:gridSpan w:val="9"/>
          </w:tcPr>
          <w:p w14:paraId="120A2C30" w14:textId="1E2C5774" w:rsidR="00D35664" w:rsidRPr="000D238B" w:rsidRDefault="00D35664" w:rsidP="000D238B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D238B">
              <w:rPr>
                <w:color w:val="000000" w:themeColor="text1"/>
                <w:sz w:val="24"/>
                <w:szCs w:val="24"/>
              </w:rPr>
              <w:t>202</w:t>
            </w:r>
            <w:r w:rsidRPr="000D238B">
              <w:rPr>
                <w:color w:val="000000" w:themeColor="text1"/>
                <w:sz w:val="24"/>
                <w:szCs w:val="24"/>
                <w:lang w:val="ru-RU"/>
              </w:rPr>
              <w:t>2 г</w:t>
            </w:r>
            <w:r w:rsidR="00480D58" w:rsidRPr="000D238B">
              <w:rPr>
                <w:color w:val="000000" w:themeColor="text1"/>
                <w:sz w:val="24"/>
                <w:szCs w:val="24"/>
                <w:lang w:val="ru-RU"/>
              </w:rPr>
              <w:t>од</w:t>
            </w:r>
          </w:p>
        </w:tc>
      </w:tr>
    </w:tbl>
    <w:p w14:paraId="586AFDEF" w14:textId="77777777" w:rsidR="00885162" w:rsidRPr="000D238B" w:rsidRDefault="00885162" w:rsidP="000D238B">
      <w:pPr>
        <w:ind w:firstLine="708"/>
        <w:rPr>
          <w:color w:val="000000" w:themeColor="text1"/>
          <w:sz w:val="24"/>
          <w:szCs w:val="24"/>
          <w:lang w:val="ru-RU"/>
        </w:rPr>
      </w:pPr>
    </w:p>
    <w:sectPr w:rsidR="00885162" w:rsidRPr="000D238B" w:rsidSect="000E7696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51EDC" w14:textId="77777777" w:rsidR="00886088" w:rsidRDefault="00886088">
      <w:r>
        <w:separator/>
      </w:r>
    </w:p>
  </w:endnote>
  <w:endnote w:type="continuationSeparator" w:id="0">
    <w:p w14:paraId="3291ACF1" w14:textId="77777777" w:rsidR="00886088" w:rsidRDefault="0088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edra Sans Pro Book">
    <w:altName w:val="Fedra Sans Pro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YInterstate Regular">
    <w:altName w:val="Times New Roman"/>
    <w:charset w:val="00"/>
    <w:family w:val="auto"/>
    <w:pitch w:val="variable"/>
    <w:sig w:usb0="A00002AF" w:usb1="5000206A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DBED1" w14:textId="77777777" w:rsidR="00886088" w:rsidRDefault="00886088">
      <w:r>
        <w:separator/>
      </w:r>
    </w:p>
  </w:footnote>
  <w:footnote w:type="continuationSeparator" w:id="0">
    <w:p w14:paraId="1DBAF474" w14:textId="77777777" w:rsidR="00886088" w:rsidRDefault="0088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1052"/>
      <w:docPartObj>
        <w:docPartGallery w:val="Page Numbers (Top of Page)"/>
        <w:docPartUnique/>
      </w:docPartObj>
    </w:sdtPr>
    <w:sdtEndPr/>
    <w:sdtContent>
      <w:p w14:paraId="314616F6" w14:textId="71845F6F" w:rsidR="003A3E29" w:rsidRDefault="003A3E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BA386" w14:textId="77777777" w:rsidR="003A3E29" w:rsidRDefault="003A3E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1E83"/>
    <w:multiLevelType w:val="hybridMultilevel"/>
    <w:tmpl w:val="DAB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0E7431CB"/>
    <w:multiLevelType w:val="hybridMultilevel"/>
    <w:tmpl w:val="9C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E21"/>
    <w:multiLevelType w:val="hybridMultilevel"/>
    <w:tmpl w:val="CACA1C1E"/>
    <w:lvl w:ilvl="0" w:tplc="EEB40EF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4114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4" w15:restartNumberingAfterBreak="0">
    <w:nsid w:val="2FC12A21"/>
    <w:multiLevelType w:val="hybridMultilevel"/>
    <w:tmpl w:val="4504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353B1"/>
    <w:multiLevelType w:val="hybridMultilevel"/>
    <w:tmpl w:val="CACA1C1E"/>
    <w:lvl w:ilvl="0" w:tplc="EEB40EFC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918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467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3016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4114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663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6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6D5C295A"/>
    <w:multiLevelType w:val="hybridMultilevel"/>
    <w:tmpl w:val="4B043AA0"/>
    <w:lvl w:ilvl="0" w:tplc="DB2E27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53"/>
    <w:rsid w:val="00000182"/>
    <w:rsid w:val="000056FF"/>
    <w:rsid w:val="000105F9"/>
    <w:rsid w:val="00014EC5"/>
    <w:rsid w:val="0001522F"/>
    <w:rsid w:val="000154A7"/>
    <w:rsid w:val="0002106A"/>
    <w:rsid w:val="00023492"/>
    <w:rsid w:val="00024E6A"/>
    <w:rsid w:val="000252B6"/>
    <w:rsid w:val="00025913"/>
    <w:rsid w:val="00030890"/>
    <w:rsid w:val="000327DE"/>
    <w:rsid w:val="00033FF9"/>
    <w:rsid w:val="00045C23"/>
    <w:rsid w:val="00046CE1"/>
    <w:rsid w:val="00051B7A"/>
    <w:rsid w:val="00052953"/>
    <w:rsid w:val="00053DE0"/>
    <w:rsid w:val="00056B89"/>
    <w:rsid w:val="00056BA4"/>
    <w:rsid w:val="00062CA6"/>
    <w:rsid w:val="00075F59"/>
    <w:rsid w:val="00080B16"/>
    <w:rsid w:val="0009447A"/>
    <w:rsid w:val="000A0333"/>
    <w:rsid w:val="000A04D4"/>
    <w:rsid w:val="000B32E3"/>
    <w:rsid w:val="000B3646"/>
    <w:rsid w:val="000B5C42"/>
    <w:rsid w:val="000C4A6C"/>
    <w:rsid w:val="000C6503"/>
    <w:rsid w:val="000D01EE"/>
    <w:rsid w:val="000D02D4"/>
    <w:rsid w:val="000D238B"/>
    <w:rsid w:val="000D3540"/>
    <w:rsid w:val="000D3F65"/>
    <w:rsid w:val="000D4163"/>
    <w:rsid w:val="000D52C5"/>
    <w:rsid w:val="000D5635"/>
    <w:rsid w:val="000E00FF"/>
    <w:rsid w:val="000E1355"/>
    <w:rsid w:val="000E4019"/>
    <w:rsid w:val="000E51C1"/>
    <w:rsid w:val="000E597D"/>
    <w:rsid w:val="000E7159"/>
    <w:rsid w:val="000E7696"/>
    <w:rsid w:val="0010181E"/>
    <w:rsid w:val="00105B30"/>
    <w:rsid w:val="00106647"/>
    <w:rsid w:val="001068C5"/>
    <w:rsid w:val="00112125"/>
    <w:rsid w:val="001146AD"/>
    <w:rsid w:val="00122A19"/>
    <w:rsid w:val="00123172"/>
    <w:rsid w:val="00125D41"/>
    <w:rsid w:val="00132390"/>
    <w:rsid w:val="00136171"/>
    <w:rsid w:val="00136678"/>
    <w:rsid w:val="001406CB"/>
    <w:rsid w:val="0014387D"/>
    <w:rsid w:val="00146D4A"/>
    <w:rsid w:val="0016309E"/>
    <w:rsid w:val="001636B6"/>
    <w:rsid w:val="00163BE7"/>
    <w:rsid w:val="0016714C"/>
    <w:rsid w:val="00183377"/>
    <w:rsid w:val="0018351C"/>
    <w:rsid w:val="00195447"/>
    <w:rsid w:val="001963AE"/>
    <w:rsid w:val="001A4635"/>
    <w:rsid w:val="001B3C9C"/>
    <w:rsid w:val="001B4369"/>
    <w:rsid w:val="001B59C6"/>
    <w:rsid w:val="001C358D"/>
    <w:rsid w:val="001D1E38"/>
    <w:rsid w:val="001D4268"/>
    <w:rsid w:val="001E25CF"/>
    <w:rsid w:val="001E595E"/>
    <w:rsid w:val="001E6119"/>
    <w:rsid w:val="001E6E7E"/>
    <w:rsid w:val="001F28E7"/>
    <w:rsid w:val="001F3167"/>
    <w:rsid w:val="001F5E13"/>
    <w:rsid w:val="0020097A"/>
    <w:rsid w:val="002013AC"/>
    <w:rsid w:val="002021BF"/>
    <w:rsid w:val="0020286B"/>
    <w:rsid w:val="00205A45"/>
    <w:rsid w:val="00213D42"/>
    <w:rsid w:val="00214B5D"/>
    <w:rsid w:val="00214E54"/>
    <w:rsid w:val="002216AE"/>
    <w:rsid w:val="0022479A"/>
    <w:rsid w:val="0022746E"/>
    <w:rsid w:val="00232176"/>
    <w:rsid w:val="00232983"/>
    <w:rsid w:val="00234545"/>
    <w:rsid w:val="00236802"/>
    <w:rsid w:val="002418DA"/>
    <w:rsid w:val="0025360D"/>
    <w:rsid w:val="00257300"/>
    <w:rsid w:val="00261343"/>
    <w:rsid w:val="00262849"/>
    <w:rsid w:val="00274305"/>
    <w:rsid w:val="002755C5"/>
    <w:rsid w:val="00277996"/>
    <w:rsid w:val="00280158"/>
    <w:rsid w:val="002803DA"/>
    <w:rsid w:val="002858C7"/>
    <w:rsid w:val="00287065"/>
    <w:rsid w:val="00290DD3"/>
    <w:rsid w:val="00292826"/>
    <w:rsid w:val="002946A0"/>
    <w:rsid w:val="00296198"/>
    <w:rsid w:val="002D06C9"/>
    <w:rsid w:val="002D1D3E"/>
    <w:rsid w:val="002D271C"/>
    <w:rsid w:val="002D7D1B"/>
    <w:rsid w:val="002E5960"/>
    <w:rsid w:val="002E688D"/>
    <w:rsid w:val="002F00CE"/>
    <w:rsid w:val="00313018"/>
    <w:rsid w:val="00314408"/>
    <w:rsid w:val="0031672A"/>
    <w:rsid w:val="00322EF7"/>
    <w:rsid w:val="003300FD"/>
    <w:rsid w:val="00333073"/>
    <w:rsid w:val="003425BB"/>
    <w:rsid w:val="00343B8B"/>
    <w:rsid w:val="00345690"/>
    <w:rsid w:val="00352541"/>
    <w:rsid w:val="003610C0"/>
    <w:rsid w:val="00361E8A"/>
    <w:rsid w:val="003634E7"/>
    <w:rsid w:val="00364633"/>
    <w:rsid w:val="00367769"/>
    <w:rsid w:val="00371652"/>
    <w:rsid w:val="003726AE"/>
    <w:rsid w:val="00384050"/>
    <w:rsid w:val="00384693"/>
    <w:rsid w:val="00387B12"/>
    <w:rsid w:val="003902DA"/>
    <w:rsid w:val="00395012"/>
    <w:rsid w:val="00397048"/>
    <w:rsid w:val="003A10B8"/>
    <w:rsid w:val="003A29FB"/>
    <w:rsid w:val="003A3E29"/>
    <w:rsid w:val="003A54ED"/>
    <w:rsid w:val="003B117C"/>
    <w:rsid w:val="003B1A26"/>
    <w:rsid w:val="003C03D0"/>
    <w:rsid w:val="003C1E28"/>
    <w:rsid w:val="003C56E7"/>
    <w:rsid w:val="003C6D53"/>
    <w:rsid w:val="003C79F2"/>
    <w:rsid w:val="003E1A2B"/>
    <w:rsid w:val="003E69A7"/>
    <w:rsid w:val="003F0DD4"/>
    <w:rsid w:val="003F47DA"/>
    <w:rsid w:val="003F7E16"/>
    <w:rsid w:val="00407757"/>
    <w:rsid w:val="004106F7"/>
    <w:rsid w:val="004158BC"/>
    <w:rsid w:val="0041600C"/>
    <w:rsid w:val="00423A7F"/>
    <w:rsid w:val="00425D77"/>
    <w:rsid w:val="00426612"/>
    <w:rsid w:val="0042740D"/>
    <w:rsid w:val="0043340D"/>
    <w:rsid w:val="00433DC1"/>
    <w:rsid w:val="004357E8"/>
    <w:rsid w:val="004370CE"/>
    <w:rsid w:val="00437B9E"/>
    <w:rsid w:val="00443C00"/>
    <w:rsid w:val="00445660"/>
    <w:rsid w:val="004473F9"/>
    <w:rsid w:val="004510F5"/>
    <w:rsid w:val="00452644"/>
    <w:rsid w:val="00457C1A"/>
    <w:rsid w:val="00480218"/>
    <w:rsid w:val="00480D58"/>
    <w:rsid w:val="0048134D"/>
    <w:rsid w:val="0048610F"/>
    <w:rsid w:val="004C0BFA"/>
    <w:rsid w:val="004C0D46"/>
    <w:rsid w:val="004C0EE7"/>
    <w:rsid w:val="004D1F81"/>
    <w:rsid w:val="004D35D8"/>
    <w:rsid w:val="004D3A60"/>
    <w:rsid w:val="004D3D8F"/>
    <w:rsid w:val="004D607B"/>
    <w:rsid w:val="004D63B9"/>
    <w:rsid w:val="004E38F1"/>
    <w:rsid w:val="004F0DD1"/>
    <w:rsid w:val="004F1689"/>
    <w:rsid w:val="004F28DC"/>
    <w:rsid w:val="004F5E79"/>
    <w:rsid w:val="005012AA"/>
    <w:rsid w:val="00501824"/>
    <w:rsid w:val="00503053"/>
    <w:rsid w:val="0051037E"/>
    <w:rsid w:val="005132A3"/>
    <w:rsid w:val="0051787F"/>
    <w:rsid w:val="005222FF"/>
    <w:rsid w:val="00523C25"/>
    <w:rsid w:val="005245B0"/>
    <w:rsid w:val="005250A1"/>
    <w:rsid w:val="00536908"/>
    <w:rsid w:val="00537BA4"/>
    <w:rsid w:val="0054143C"/>
    <w:rsid w:val="0055167F"/>
    <w:rsid w:val="005535ED"/>
    <w:rsid w:val="0055524E"/>
    <w:rsid w:val="00555FE4"/>
    <w:rsid w:val="00557408"/>
    <w:rsid w:val="005603FE"/>
    <w:rsid w:val="00560A69"/>
    <w:rsid w:val="00577B85"/>
    <w:rsid w:val="005804E7"/>
    <w:rsid w:val="00581359"/>
    <w:rsid w:val="005825D1"/>
    <w:rsid w:val="005828D0"/>
    <w:rsid w:val="00585453"/>
    <w:rsid w:val="00590D17"/>
    <w:rsid w:val="00591A34"/>
    <w:rsid w:val="005948D1"/>
    <w:rsid w:val="005A0F13"/>
    <w:rsid w:val="005A56D4"/>
    <w:rsid w:val="005A5EC1"/>
    <w:rsid w:val="005B0284"/>
    <w:rsid w:val="005B44E9"/>
    <w:rsid w:val="005C19B8"/>
    <w:rsid w:val="005C23C2"/>
    <w:rsid w:val="005C695C"/>
    <w:rsid w:val="005E3522"/>
    <w:rsid w:val="005E3F56"/>
    <w:rsid w:val="005E4FF3"/>
    <w:rsid w:val="005E6401"/>
    <w:rsid w:val="005E64FC"/>
    <w:rsid w:val="005E7699"/>
    <w:rsid w:val="005E79CC"/>
    <w:rsid w:val="005F3FA0"/>
    <w:rsid w:val="005F45BC"/>
    <w:rsid w:val="00600B29"/>
    <w:rsid w:val="00604698"/>
    <w:rsid w:val="00610A31"/>
    <w:rsid w:val="00611D06"/>
    <w:rsid w:val="006143DD"/>
    <w:rsid w:val="00614510"/>
    <w:rsid w:val="006153EB"/>
    <w:rsid w:val="00616AC3"/>
    <w:rsid w:val="00620DAC"/>
    <w:rsid w:val="00625CDE"/>
    <w:rsid w:val="0062658F"/>
    <w:rsid w:val="00630A86"/>
    <w:rsid w:val="0063535A"/>
    <w:rsid w:val="006356A4"/>
    <w:rsid w:val="00646076"/>
    <w:rsid w:val="006505C3"/>
    <w:rsid w:val="00650DDA"/>
    <w:rsid w:val="00652CED"/>
    <w:rsid w:val="00662260"/>
    <w:rsid w:val="006632F6"/>
    <w:rsid w:val="0066387C"/>
    <w:rsid w:val="0066582A"/>
    <w:rsid w:val="00666580"/>
    <w:rsid w:val="00674106"/>
    <w:rsid w:val="0068708B"/>
    <w:rsid w:val="00687418"/>
    <w:rsid w:val="00693EAA"/>
    <w:rsid w:val="00694549"/>
    <w:rsid w:val="006A1807"/>
    <w:rsid w:val="006A7A8D"/>
    <w:rsid w:val="006B0427"/>
    <w:rsid w:val="006C111A"/>
    <w:rsid w:val="006D0A2C"/>
    <w:rsid w:val="006D6894"/>
    <w:rsid w:val="006E6252"/>
    <w:rsid w:val="006F30AA"/>
    <w:rsid w:val="006F31AE"/>
    <w:rsid w:val="006F3939"/>
    <w:rsid w:val="00703727"/>
    <w:rsid w:val="00705976"/>
    <w:rsid w:val="00721C83"/>
    <w:rsid w:val="00721F1B"/>
    <w:rsid w:val="00730EC8"/>
    <w:rsid w:val="007329E8"/>
    <w:rsid w:val="00742CB9"/>
    <w:rsid w:val="0074493E"/>
    <w:rsid w:val="0075387C"/>
    <w:rsid w:val="007546BA"/>
    <w:rsid w:val="00754822"/>
    <w:rsid w:val="007555DE"/>
    <w:rsid w:val="0076117D"/>
    <w:rsid w:val="00761EF0"/>
    <w:rsid w:val="0076681C"/>
    <w:rsid w:val="00767863"/>
    <w:rsid w:val="00770FA0"/>
    <w:rsid w:val="007717A3"/>
    <w:rsid w:val="0077199D"/>
    <w:rsid w:val="007731F3"/>
    <w:rsid w:val="00776724"/>
    <w:rsid w:val="00781899"/>
    <w:rsid w:val="0078422C"/>
    <w:rsid w:val="00785110"/>
    <w:rsid w:val="00785128"/>
    <w:rsid w:val="00786AEB"/>
    <w:rsid w:val="00792274"/>
    <w:rsid w:val="00792CA8"/>
    <w:rsid w:val="00794339"/>
    <w:rsid w:val="00794A96"/>
    <w:rsid w:val="0079697C"/>
    <w:rsid w:val="00797C59"/>
    <w:rsid w:val="00797DDD"/>
    <w:rsid w:val="007A117E"/>
    <w:rsid w:val="007A22B1"/>
    <w:rsid w:val="007A30E0"/>
    <w:rsid w:val="007A4DFB"/>
    <w:rsid w:val="007A61CD"/>
    <w:rsid w:val="007A7179"/>
    <w:rsid w:val="007B42A2"/>
    <w:rsid w:val="007B4DD2"/>
    <w:rsid w:val="007C05DA"/>
    <w:rsid w:val="007D0CD6"/>
    <w:rsid w:val="007D36E8"/>
    <w:rsid w:val="007E2AFB"/>
    <w:rsid w:val="007E4F67"/>
    <w:rsid w:val="007E6C4B"/>
    <w:rsid w:val="007F283E"/>
    <w:rsid w:val="007F591A"/>
    <w:rsid w:val="007F7880"/>
    <w:rsid w:val="008031EC"/>
    <w:rsid w:val="00803D7C"/>
    <w:rsid w:val="00806289"/>
    <w:rsid w:val="0080719E"/>
    <w:rsid w:val="0081078E"/>
    <w:rsid w:val="00811E64"/>
    <w:rsid w:val="008127AA"/>
    <w:rsid w:val="00812A8D"/>
    <w:rsid w:val="008135C4"/>
    <w:rsid w:val="00813980"/>
    <w:rsid w:val="008228F3"/>
    <w:rsid w:val="008246EB"/>
    <w:rsid w:val="008315EC"/>
    <w:rsid w:val="00834182"/>
    <w:rsid w:val="0083743D"/>
    <w:rsid w:val="00840627"/>
    <w:rsid w:val="008407D6"/>
    <w:rsid w:val="0084634B"/>
    <w:rsid w:val="00847981"/>
    <w:rsid w:val="008502E8"/>
    <w:rsid w:val="00853F9B"/>
    <w:rsid w:val="0085559D"/>
    <w:rsid w:val="00872B95"/>
    <w:rsid w:val="00883ADE"/>
    <w:rsid w:val="00885162"/>
    <w:rsid w:val="00885300"/>
    <w:rsid w:val="00886088"/>
    <w:rsid w:val="00891FCA"/>
    <w:rsid w:val="00897360"/>
    <w:rsid w:val="008B5D94"/>
    <w:rsid w:val="008B6323"/>
    <w:rsid w:val="008C03DF"/>
    <w:rsid w:val="008C0F32"/>
    <w:rsid w:val="008D571E"/>
    <w:rsid w:val="008D5C53"/>
    <w:rsid w:val="008E2F72"/>
    <w:rsid w:val="008E607B"/>
    <w:rsid w:val="008F0ACD"/>
    <w:rsid w:val="008F2718"/>
    <w:rsid w:val="008F488A"/>
    <w:rsid w:val="00901AB6"/>
    <w:rsid w:val="00903E2B"/>
    <w:rsid w:val="009123A9"/>
    <w:rsid w:val="00915216"/>
    <w:rsid w:val="00915972"/>
    <w:rsid w:val="009170BC"/>
    <w:rsid w:val="00922A8F"/>
    <w:rsid w:val="00925FED"/>
    <w:rsid w:val="00937073"/>
    <w:rsid w:val="00947DE0"/>
    <w:rsid w:val="00965586"/>
    <w:rsid w:val="0097128B"/>
    <w:rsid w:val="0097169B"/>
    <w:rsid w:val="00974BCB"/>
    <w:rsid w:val="00980047"/>
    <w:rsid w:val="00980941"/>
    <w:rsid w:val="00983312"/>
    <w:rsid w:val="00983A48"/>
    <w:rsid w:val="009856E0"/>
    <w:rsid w:val="00994DD7"/>
    <w:rsid w:val="00994F90"/>
    <w:rsid w:val="00995424"/>
    <w:rsid w:val="009A5F35"/>
    <w:rsid w:val="009D3E0F"/>
    <w:rsid w:val="009D4A49"/>
    <w:rsid w:val="009D7BF2"/>
    <w:rsid w:val="009E0D05"/>
    <w:rsid w:val="009E5B0C"/>
    <w:rsid w:val="009F1105"/>
    <w:rsid w:val="009F3774"/>
    <w:rsid w:val="009F661D"/>
    <w:rsid w:val="00A2155A"/>
    <w:rsid w:val="00A21A1E"/>
    <w:rsid w:val="00A27D98"/>
    <w:rsid w:val="00A34549"/>
    <w:rsid w:val="00A42B89"/>
    <w:rsid w:val="00A47953"/>
    <w:rsid w:val="00A5117A"/>
    <w:rsid w:val="00A53802"/>
    <w:rsid w:val="00A60FA3"/>
    <w:rsid w:val="00A6156E"/>
    <w:rsid w:val="00A6239A"/>
    <w:rsid w:val="00A6407C"/>
    <w:rsid w:val="00A67C71"/>
    <w:rsid w:val="00A807C8"/>
    <w:rsid w:val="00A80EC0"/>
    <w:rsid w:val="00A81097"/>
    <w:rsid w:val="00A8130E"/>
    <w:rsid w:val="00A83E0F"/>
    <w:rsid w:val="00A84F17"/>
    <w:rsid w:val="00AA24CF"/>
    <w:rsid w:val="00AA7339"/>
    <w:rsid w:val="00AB000A"/>
    <w:rsid w:val="00AB0E3D"/>
    <w:rsid w:val="00AB1FA7"/>
    <w:rsid w:val="00AB4D4E"/>
    <w:rsid w:val="00AC350F"/>
    <w:rsid w:val="00AC3F01"/>
    <w:rsid w:val="00AC4FB6"/>
    <w:rsid w:val="00AC7161"/>
    <w:rsid w:val="00AC7596"/>
    <w:rsid w:val="00AC7F49"/>
    <w:rsid w:val="00AD4167"/>
    <w:rsid w:val="00AD665D"/>
    <w:rsid w:val="00AE36BA"/>
    <w:rsid w:val="00AE54E9"/>
    <w:rsid w:val="00AE5EEB"/>
    <w:rsid w:val="00AF1DDD"/>
    <w:rsid w:val="00AF5621"/>
    <w:rsid w:val="00AF6BE2"/>
    <w:rsid w:val="00B0380C"/>
    <w:rsid w:val="00B0766C"/>
    <w:rsid w:val="00B15853"/>
    <w:rsid w:val="00B1640E"/>
    <w:rsid w:val="00B23A8C"/>
    <w:rsid w:val="00B242B9"/>
    <w:rsid w:val="00B273C7"/>
    <w:rsid w:val="00B277EF"/>
    <w:rsid w:val="00B31C00"/>
    <w:rsid w:val="00B32980"/>
    <w:rsid w:val="00B37305"/>
    <w:rsid w:val="00B37E79"/>
    <w:rsid w:val="00B420F4"/>
    <w:rsid w:val="00B4724D"/>
    <w:rsid w:val="00B5239A"/>
    <w:rsid w:val="00B54B4D"/>
    <w:rsid w:val="00B55ACD"/>
    <w:rsid w:val="00B628B5"/>
    <w:rsid w:val="00B67FDA"/>
    <w:rsid w:val="00B73D86"/>
    <w:rsid w:val="00B73E29"/>
    <w:rsid w:val="00B9180C"/>
    <w:rsid w:val="00B951CC"/>
    <w:rsid w:val="00B9599B"/>
    <w:rsid w:val="00B97358"/>
    <w:rsid w:val="00BA1952"/>
    <w:rsid w:val="00BA2F9C"/>
    <w:rsid w:val="00BA4902"/>
    <w:rsid w:val="00BA5FD5"/>
    <w:rsid w:val="00BA6395"/>
    <w:rsid w:val="00BB6000"/>
    <w:rsid w:val="00BB6BEB"/>
    <w:rsid w:val="00BB745C"/>
    <w:rsid w:val="00BB7B45"/>
    <w:rsid w:val="00BC4827"/>
    <w:rsid w:val="00BC4F5D"/>
    <w:rsid w:val="00BD36CC"/>
    <w:rsid w:val="00BD507F"/>
    <w:rsid w:val="00BD668E"/>
    <w:rsid w:val="00BE04FD"/>
    <w:rsid w:val="00BF5463"/>
    <w:rsid w:val="00BF5A4C"/>
    <w:rsid w:val="00C11936"/>
    <w:rsid w:val="00C25FC3"/>
    <w:rsid w:val="00C300B6"/>
    <w:rsid w:val="00C4001E"/>
    <w:rsid w:val="00C4447A"/>
    <w:rsid w:val="00C47014"/>
    <w:rsid w:val="00C83229"/>
    <w:rsid w:val="00C83654"/>
    <w:rsid w:val="00C93E64"/>
    <w:rsid w:val="00C93FF9"/>
    <w:rsid w:val="00C9602D"/>
    <w:rsid w:val="00C96B8A"/>
    <w:rsid w:val="00CA28B6"/>
    <w:rsid w:val="00CA2EF8"/>
    <w:rsid w:val="00CA7183"/>
    <w:rsid w:val="00CB19F8"/>
    <w:rsid w:val="00CB1B0C"/>
    <w:rsid w:val="00CB1BED"/>
    <w:rsid w:val="00CB1F66"/>
    <w:rsid w:val="00CB3B17"/>
    <w:rsid w:val="00CB7676"/>
    <w:rsid w:val="00CC0C77"/>
    <w:rsid w:val="00CC2844"/>
    <w:rsid w:val="00CC5509"/>
    <w:rsid w:val="00CC5E97"/>
    <w:rsid w:val="00CD1096"/>
    <w:rsid w:val="00CD170B"/>
    <w:rsid w:val="00CD3CC3"/>
    <w:rsid w:val="00CD79BB"/>
    <w:rsid w:val="00CE64F5"/>
    <w:rsid w:val="00D02F75"/>
    <w:rsid w:val="00D03322"/>
    <w:rsid w:val="00D169F1"/>
    <w:rsid w:val="00D26030"/>
    <w:rsid w:val="00D315F2"/>
    <w:rsid w:val="00D327D1"/>
    <w:rsid w:val="00D32954"/>
    <w:rsid w:val="00D3520E"/>
    <w:rsid w:val="00D35664"/>
    <w:rsid w:val="00D3676F"/>
    <w:rsid w:val="00D41973"/>
    <w:rsid w:val="00D41E4B"/>
    <w:rsid w:val="00D438C0"/>
    <w:rsid w:val="00D46EE7"/>
    <w:rsid w:val="00D47C00"/>
    <w:rsid w:val="00D52DC4"/>
    <w:rsid w:val="00D55051"/>
    <w:rsid w:val="00D56FE5"/>
    <w:rsid w:val="00D63780"/>
    <w:rsid w:val="00D644F8"/>
    <w:rsid w:val="00D768B5"/>
    <w:rsid w:val="00D90CE7"/>
    <w:rsid w:val="00D934D1"/>
    <w:rsid w:val="00D95C5E"/>
    <w:rsid w:val="00D96DEA"/>
    <w:rsid w:val="00DA0754"/>
    <w:rsid w:val="00DA2FCD"/>
    <w:rsid w:val="00DA4F11"/>
    <w:rsid w:val="00DA5F45"/>
    <w:rsid w:val="00DB0712"/>
    <w:rsid w:val="00DB1044"/>
    <w:rsid w:val="00DB76D1"/>
    <w:rsid w:val="00DB7A40"/>
    <w:rsid w:val="00DC29C9"/>
    <w:rsid w:val="00DC489B"/>
    <w:rsid w:val="00DC7AB0"/>
    <w:rsid w:val="00DD70C2"/>
    <w:rsid w:val="00DE0637"/>
    <w:rsid w:val="00DE65DA"/>
    <w:rsid w:val="00DE6F55"/>
    <w:rsid w:val="00DF25DC"/>
    <w:rsid w:val="00DF62FB"/>
    <w:rsid w:val="00E00D45"/>
    <w:rsid w:val="00E030B6"/>
    <w:rsid w:val="00E04275"/>
    <w:rsid w:val="00E04B53"/>
    <w:rsid w:val="00E1439D"/>
    <w:rsid w:val="00E17423"/>
    <w:rsid w:val="00E22888"/>
    <w:rsid w:val="00E37A2F"/>
    <w:rsid w:val="00E41F0B"/>
    <w:rsid w:val="00E52740"/>
    <w:rsid w:val="00E54A31"/>
    <w:rsid w:val="00E54DB1"/>
    <w:rsid w:val="00E56B86"/>
    <w:rsid w:val="00E719BD"/>
    <w:rsid w:val="00E749DE"/>
    <w:rsid w:val="00E777DF"/>
    <w:rsid w:val="00E85271"/>
    <w:rsid w:val="00E90761"/>
    <w:rsid w:val="00E94169"/>
    <w:rsid w:val="00E96638"/>
    <w:rsid w:val="00EA0CA2"/>
    <w:rsid w:val="00EA6C68"/>
    <w:rsid w:val="00EB0782"/>
    <w:rsid w:val="00EB4D5C"/>
    <w:rsid w:val="00EC1EF3"/>
    <w:rsid w:val="00EC45BF"/>
    <w:rsid w:val="00EC64F0"/>
    <w:rsid w:val="00ED3F87"/>
    <w:rsid w:val="00ED65E9"/>
    <w:rsid w:val="00ED660B"/>
    <w:rsid w:val="00ED6FA3"/>
    <w:rsid w:val="00EE1100"/>
    <w:rsid w:val="00EE5EF6"/>
    <w:rsid w:val="00EE666F"/>
    <w:rsid w:val="00EE6DBB"/>
    <w:rsid w:val="00EE7E0E"/>
    <w:rsid w:val="00EF252F"/>
    <w:rsid w:val="00EF2846"/>
    <w:rsid w:val="00EF47C9"/>
    <w:rsid w:val="00EF60B0"/>
    <w:rsid w:val="00F032BD"/>
    <w:rsid w:val="00F06CE7"/>
    <w:rsid w:val="00F106AE"/>
    <w:rsid w:val="00F203A8"/>
    <w:rsid w:val="00F205A2"/>
    <w:rsid w:val="00F347B9"/>
    <w:rsid w:val="00F406ED"/>
    <w:rsid w:val="00F40AE4"/>
    <w:rsid w:val="00F41C94"/>
    <w:rsid w:val="00F43DF9"/>
    <w:rsid w:val="00F44361"/>
    <w:rsid w:val="00F44BDD"/>
    <w:rsid w:val="00F61480"/>
    <w:rsid w:val="00F671AF"/>
    <w:rsid w:val="00F7024D"/>
    <w:rsid w:val="00F7386A"/>
    <w:rsid w:val="00F75862"/>
    <w:rsid w:val="00F8747C"/>
    <w:rsid w:val="00F906D1"/>
    <w:rsid w:val="00F90C82"/>
    <w:rsid w:val="00F94F5A"/>
    <w:rsid w:val="00F95CE7"/>
    <w:rsid w:val="00F978C7"/>
    <w:rsid w:val="00FB3204"/>
    <w:rsid w:val="00FB3E1E"/>
    <w:rsid w:val="00FC0CE4"/>
    <w:rsid w:val="00FC1EC9"/>
    <w:rsid w:val="00FC30A9"/>
    <w:rsid w:val="00FC5323"/>
    <w:rsid w:val="00FD0761"/>
    <w:rsid w:val="00FD1E85"/>
    <w:rsid w:val="00FD5C20"/>
    <w:rsid w:val="00FD5C72"/>
    <w:rsid w:val="00FE0AC3"/>
    <w:rsid w:val="00FE2A5C"/>
    <w:rsid w:val="00FE62F6"/>
    <w:rsid w:val="00FF15DF"/>
    <w:rsid w:val="00FF1AA3"/>
    <w:rsid w:val="00FF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C5B5"/>
  <w15:docId w15:val="{380B12BE-11C5-42F8-803F-77F73E0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545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585453"/>
    <w:pPr>
      <w:keepNext/>
      <w:widowControl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5453"/>
    <w:pPr>
      <w:keepNext/>
      <w:keepLines/>
      <w:widowControl/>
      <w:spacing w:before="40"/>
      <w:outlineLvl w:val="1"/>
    </w:pPr>
    <w:rPr>
      <w:rFonts w:eastAsiaTheme="majorEastAsia" w:cstheme="majorBidi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85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453"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5453"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4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453"/>
    <w:rPr>
      <w:rFonts w:ascii="Times New Roman" w:eastAsiaTheme="majorEastAsia" w:hAnsi="Times New Roman" w:cstheme="majorBidi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54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85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545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unhideWhenUsed/>
    <w:rsid w:val="005854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5453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5854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5453"/>
    <w:rPr>
      <w:rFonts w:ascii="Times New Roman" w:eastAsia="Times New Roman" w:hAnsi="Times New Roman" w:cs="Times New Roman"/>
      <w:lang w:val="en-US"/>
    </w:rPr>
  </w:style>
  <w:style w:type="paragraph" w:styleId="a7">
    <w:name w:val="Body Text"/>
    <w:basedOn w:val="a"/>
    <w:link w:val="a8"/>
    <w:uiPriority w:val="99"/>
    <w:qFormat/>
    <w:rsid w:val="00585453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8545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39"/>
    <w:rsid w:val="005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5453"/>
    <w:pPr>
      <w:ind w:left="103"/>
    </w:pPr>
  </w:style>
  <w:style w:type="character" w:styleId="aa">
    <w:name w:val="Hyperlink"/>
    <w:basedOn w:val="a0"/>
    <w:uiPriority w:val="99"/>
    <w:unhideWhenUsed/>
    <w:rsid w:val="00585453"/>
    <w:rPr>
      <w:color w:val="0000FF" w:themeColor="hyperlink"/>
      <w:u w:val="single"/>
    </w:rPr>
  </w:style>
  <w:style w:type="character" w:customStyle="1" w:styleId="w">
    <w:name w:val="w"/>
    <w:basedOn w:val="a0"/>
    <w:rsid w:val="00585453"/>
  </w:style>
  <w:style w:type="paragraph" w:customStyle="1" w:styleId="Default">
    <w:name w:val="Default"/>
    <w:rsid w:val="0058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aliases w:val="Абзац,Bullet List,FooterText,numbered,Содержание. 2 уровень,AC List 01,Bullets,List Paragraph (numbered (a)),NUMBERED PARAGRAPH,List Paragraph 1,List_Paragraph,Multilevel para_II,Akapit z listą BS,IBL List Paragraph,List Paragraph nowy"/>
    <w:basedOn w:val="a"/>
    <w:link w:val="ac"/>
    <w:uiPriority w:val="34"/>
    <w:qFormat/>
    <w:rsid w:val="00585453"/>
    <w:pPr>
      <w:ind w:left="720"/>
      <w:contextualSpacing/>
    </w:pPr>
  </w:style>
  <w:style w:type="character" w:customStyle="1" w:styleId="s1">
    <w:name w:val="s1"/>
    <w:rsid w:val="00585453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5854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d">
    <w:name w:val="Subtle Emphasis"/>
    <w:basedOn w:val="a0"/>
    <w:uiPriority w:val="19"/>
    <w:qFormat/>
    <w:rsid w:val="00585453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585453"/>
    <w:rPr>
      <w:b/>
      <w:bCs/>
    </w:rPr>
  </w:style>
  <w:style w:type="character" w:customStyle="1" w:styleId="s3">
    <w:name w:val="s3"/>
    <w:rsid w:val="00585453"/>
    <w:rPr>
      <w:rFonts w:ascii="Times New Roman" w:hAnsi="Times New Roman" w:cs="Times New Roman" w:hint="default"/>
      <w:i/>
      <w:iCs/>
      <w:color w:val="FF0000"/>
    </w:rPr>
  </w:style>
  <w:style w:type="paragraph" w:styleId="af">
    <w:name w:val="Normal (Web)"/>
    <w:basedOn w:val="a"/>
    <w:unhideWhenUsed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0">
    <w:name w:val="annotation reference"/>
    <w:basedOn w:val="a0"/>
    <w:unhideWhenUsed/>
    <w:rsid w:val="00585453"/>
    <w:rPr>
      <w:sz w:val="16"/>
      <w:szCs w:val="16"/>
    </w:rPr>
  </w:style>
  <w:style w:type="paragraph" w:styleId="af1">
    <w:name w:val="annotation text"/>
    <w:basedOn w:val="a"/>
    <w:link w:val="af2"/>
    <w:unhideWhenUsed/>
    <w:rsid w:val="0058545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854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nhideWhenUsed/>
    <w:rsid w:val="00585453"/>
    <w:rPr>
      <w:b/>
      <w:bCs/>
    </w:rPr>
  </w:style>
  <w:style w:type="character" w:customStyle="1" w:styleId="af4">
    <w:name w:val="Тема примечания Знак"/>
    <w:basedOn w:val="af2"/>
    <w:link w:val="af3"/>
    <w:rsid w:val="0058545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5">
    <w:name w:val="Balloon Text"/>
    <w:basedOn w:val="a"/>
    <w:link w:val="af6"/>
    <w:uiPriority w:val="99"/>
    <w:unhideWhenUsed/>
    <w:rsid w:val="00585453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rsid w:val="00585453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9">
    <w:name w:val="s9"/>
    <w:rsid w:val="00585453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af7">
    <w:name w:val="Текст Знак"/>
    <w:basedOn w:val="a0"/>
    <w:link w:val="af8"/>
    <w:uiPriority w:val="99"/>
    <w:rsid w:val="00585453"/>
    <w:rPr>
      <w:rFonts w:ascii="Consolas" w:hAnsi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585453"/>
    <w:pPr>
      <w:widowControl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11">
    <w:name w:val="Текст Знак1"/>
    <w:basedOn w:val="a0"/>
    <w:uiPriority w:val="99"/>
    <w:semiHidden/>
    <w:rsid w:val="00585453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js-phone-number">
    <w:name w:val="js-phone-number"/>
    <w:basedOn w:val="a0"/>
    <w:rsid w:val="00585453"/>
  </w:style>
  <w:style w:type="character" w:customStyle="1" w:styleId="tm-p-">
    <w:name w:val="tm-p-"/>
    <w:basedOn w:val="a0"/>
    <w:rsid w:val="00585453"/>
  </w:style>
  <w:style w:type="character" w:customStyle="1" w:styleId="tm-p-em">
    <w:name w:val="tm-p-em"/>
    <w:basedOn w:val="a0"/>
    <w:rsid w:val="00585453"/>
  </w:style>
  <w:style w:type="character" w:customStyle="1" w:styleId="b-header-home-link">
    <w:name w:val="b-header-home-link"/>
    <w:basedOn w:val="a0"/>
    <w:rsid w:val="00585453"/>
  </w:style>
  <w:style w:type="paragraph" w:customStyle="1" w:styleId="j12">
    <w:name w:val="j12"/>
    <w:basedOn w:val="a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Абзац списка Знак"/>
    <w:aliases w:val="Абзац Знак,Bullet List Знак,FooterText Знак,numbered Знак,Содержание. 2 уровень Знак,AC List 01 Знак,Bullets Знак,List Paragraph (numbered (a)) Знак,NUMBERED PARAGRAPH Знак,List Paragraph 1 Знак,List_Paragraph Знак"/>
    <w:link w:val="ab"/>
    <w:uiPriority w:val="34"/>
    <w:qFormat/>
    <w:locked/>
    <w:rsid w:val="00585453"/>
    <w:rPr>
      <w:rFonts w:ascii="Times New Roman" w:eastAsia="Times New Roman" w:hAnsi="Times New Roman" w:cs="Times New Roman"/>
      <w:lang w:val="en-US"/>
    </w:rPr>
  </w:style>
  <w:style w:type="paragraph" w:customStyle="1" w:styleId="Section3-Heading1">
    <w:name w:val="Section 3 - Heading 1"/>
    <w:basedOn w:val="a"/>
    <w:rsid w:val="00585453"/>
    <w:pPr>
      <w:widowControl/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szCs w:val="24"/>
    </w:rPr>
  </w:style>
  <w:style w:type="character" w:styleId="af9">
    <w:name w:val="page number"/>
    <w:basedOn w:val="a0"/>
    <w:unhideWhenUsed/>
    <w:rsid w:val="00585453"/>
  </w:style>
  <w:style w:type="character" w:styleId="afa">
    <w:name w:val="Emphasis"/>
    <w:basedOn w:val="a0"/>
    <w:uiPriority w:val="20"/>
    <w:qFormat/>
    <w:rsid w:val="00585453"/>
    <w:rPr>
      <w:i/>
      <w:iCs/>
    </w:rPr>
  </w:style>
  <w:style w:type="paragraph" w:styleId="afb">
    <w:name w:val="Body Text Indent"/>
    <w:basedOn w:val="a"/>
    <w:link w:val="afc"/>
    <w:uiPriority w:val="99"/>
    <w:semiHidden/>
    <w:unhideWhenUsed/>
    <w:rsid w:val="0058545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585453"/>
    <w:rPr>
      <w:rFonts w:ascii="Times New Roman" w:eastAsia="Times New Roman" w:hAnsi="Times New Roman" w:cs="Times New Roman"/>
      <w:lang w:val="en-US"/>
    </w:rPr>
  </w:style>
  <w:style w:type="paragraph" w:customStyle="1" w:styleId="12">
    <w:name w:val="Абзац списка1"/>
    <w:basedOn w:val="a"/>
    <w:qFormat/>
    <w:rsid w:val="00585453"/>
    <w:pPr>
      <w:widowControl/>
      <w:spacing w:after="200" w:line="276" w:lineRule="auto"/>
      <w:ind w:left="720"/>
      <w:contextualSpacing/>
    </w:pPr>
    <w:rPr>
      <w:rFonts w:ascii="Calibri" w:hAnsi="Calibri"/>
      <w:lang w:val="ru-RU"/>
    </w:rPr>
  </w:style>
  <w:style w:type="paragraph" w:customStyle="1" w:styleId="text">
    <w:name w:val="text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585453"/>
    <w:pPr>
      <w:suppressAutoHyphens/>
      <w:autoSpaceDE w:val="0"/>
      <w:ind w:firstLine="851"/>
      <w:jc w:val="both"/>
    </w:pPr>
    <w:rPr>
      <w:sz w:val="28"/>
      <w:szCs w:val="28"/>
      <w:lang w:val="ru-RU" w:eastAsia="ru-RU"/>
    </w:rPr>
  </w:style>
  <w:style w:type="character" w:customStyle="1" w:styleId="13">
    <w:name w:val="Гиперссылка1"/>
    <w:basedOn w:val="a0"/>
    <w:uiPriority w:val="99"/>
    <w:unhideWhenUsed/>
    <w:rsid w:val="00585453"/>
    <w:rPr>
      <w:color w:val="0563C1"/>
      <w:u w:val="single"/>
    </w:rPr>
  </w:style>
  <w:style w:type="character" w:customStyle="1" w:styleId="FontStyle42">
    <w:name w:val="Font Style42"/>
    <w:uiPriority w:val="99"/>
    <w:rsid w:val="00585453"/>
    <w:rPr>
      <w:rFonts w:ascii="Times New Roman" w:hAnsi="Times New Roman"/>
      <w:sz w:val="26"/>
    </w:rPr>
  </w:style>
  <w:style w:type="paragraph" w:styleId="afd">
    <w:name w:val="No Spacing"/>
    <w:uiPriority w:val="1"/>
    <w:qFormat/>
    <w:rsid w:val="0058545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xtended-textfull">
    <w:name w:val="extended-text__full"/>
    <w:basedOn w:val="a0"/>
    <w:rsid w:val="00585453"/>
  </w:style>
  <w:style w:type="character" w:customStyle="1" w:styleId="22">
    <w:name w:val="Основной текст (2)_"/>
    <w:basedOn w:val="a0"/>
    <w:link w:val="23"/>
    <w:uiPriority w:val="99"/>
    <w:rsid w:val="00585453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585453"/>
    <w:pPr>
      <w:shd w:val="clear" w:color="auto" w:fill="FFFFFF"/>
      <w:spacing w:after="480" w:line="306" w:lineRule="exact"/>
      <w:jc w:val="center"/>
    </w:pPr>
    <w:rPr>
      <w:rFonts w:eastAsiaTheme="minorHAnsi"/>
      <w:spacing w:val="20"/>
      <w:lang w:val="ru-RU"/>
    </w:rPr>
  </w:style>
  <w:style w:type="character" w:customStyle="1" w:styleId="14">
    <w:name w:val="Основной текст Знак1"/>
    <w:basedOn w:val="a0"/>
    <w:uiPriority w:val="99"/>
    <w:rsid w:val="00585453"/>
    <w:rPr>
      <w:rFonts w:ascii="Times New Roman" w:hAnsi="Times New Roman" w:cs="Times New Roman"/>
      <w:spacing w:val="10"/>
      <w:sz w:val="20"/>
      <w:szCs w:val="20"/>
      <w:u w:val="none"/>
    </w:rPr>
  </w:style>
  <w:style w:type="paragraph" w:styleId="afe">
    <w:name w:val="Revision"/>
    <w:hidden/>
    <w:uiPriority w:val="99"/>
    <w:semiHidden/>
    <w:rsid w:val="0058545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1">
    <w:name w:val="Основной текст с отступом 3 Знак"/>
    <w:basedOn w:val="a0"/>
    <w:link w:val="32"/>
    <w:rsid w:val="005854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rsid w:val="00585453"/>
    <w:pPr>
      <w:widowControl/>
      <w:spacing w:after="120"/>
      <w:ind w:left="283"/>
    </w:pPr>
    <w:rPr>
      <w:sz w:val="16"/>
      <w:szCs w:val="16"/>
      <w:lang w:val="ru-RU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585453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15">
    <w:name w:val="Сетка таблицы1"/>
    <w:basedOn w:val="a1"/>
    <w:next w:val="a9"/>
    <w:rsid w:val="0058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58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58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585453"/>
    <w:rPr>
      <w:rFonts w:ascii="Consolas" w:eastAsia="Times New Roman" w:hAnsi="Consolas" w:cs="Consolas"/>
      <w:sz w:val="20"/>
      <w:szCs w:val="20"/>
      <w:lang w:val="en-US"/>
    </w:rPr>
  </w:style>
  <w:style w:type="character" w:customStyle="1" w:styleId="bookmark">
    <w:name w:val="bookmark"/>
    <w:basedOn w:val="a0"/>
    <w:rsid w:val="00585453"/>
  </w:style>
  <w:style w:type="paragraph" w:customStyle="1" w:styleId="24">
    <w:name w:val="Абзац списка2"/>
    <w:basedOn w:val="a"/>
    <w:link w:val="ListParagraphChar"/>
    <w:qFormat/>
    <w:rsid w:val="00585453"/>
    <w:pPr>
      <w:widowControl/>
      <w:spacing w:before="120" w:after="200" w:line="276" w:lineRule="auto"/>
      <w:ind w:left="720" w:firstLine="709"/>
      <w:jc w:val="both"/>
    </w:pPr>
    <w:rPr>
      <w:sz w:val="28"/>
      <w:lang w:val="ru-RU"/>
    </w:rPr>
  </w:style>
  <w:style w:type="character" w:customStyle="1" w:styleId="ListParagraphChar">
    <w:name w:val="List Paragraph Char"/>
    <w:link w:val="24"/>
    <w:locked/>
    <w:rsid w:val="00585453"/>
    <w:rPr>
      <w:rFonts w:ascii="Times New Roman" w:eastAsia="Times New Roman" w:hAnsi="Times New Roman" w:cs="Times New Roman"/>
      <w:sz w:val="28"/>
    </w:rPr>
  </w:style>
  <w:style w:type="character" w:customStyle="1" w:styleId="apple-converted-space">
    <w:name w:val="apple-converted-space"/>
    <w:basedOn w:val="a0"/>
    <w:rsid w:val="00585453"/>
  </w:style>
  <w:style w:type="paragraph" w:customStyle="1" w:styleId="Pa5">
    <w:name w:val="Pa5"/>
    <w:basedOn w:val="a"/>
    <w:next w:val="a"/>
    <w:uiPriority w:val="99"/>
    <w:rsid w:val="00585453"/>
    <w:pPr>
      <w:widowControl/>
      <w:autoSpaceDE w:val="0"/>
      <w:autoSpaceDN w:val="0"/>
      <w:adjustRightInd w:val="0"/>
      <w:spacing w:line="241" w:lineRule="atLeast"/>
    </w:pPr>
    <w:rPr>
      <w:rFonts w:ascii="Fedra Sans Pro Book" w:hAnsi="Fedra Sans Pro Book"/>
      <w:sz w:val="24"/>
      <w:szCs w:val="24"/>
      <w:lang w:val="ru-RU" w:eastAsia="ru-RU"/>
    </w:rPr>
  </w:style>
  <w:style w:type="character" w:customStyle="1" w:styleId="A20">
    <w:name w:val="A2"/>
    <w:uiPriority w:val="99"/>
    <w:rsid w:val="00585453"/>
    <w:rPr>
      <w:rFonts w:cs="Fedra Sans Pro Book"/>
      <w:color w:val="000000"/>
      <w:sz w:val="14"/>
      <w:szCs w:val="14"/>
    </w:rPr>
  </w:style>
  <w:style w:type="paragraph" w:styleId="aff">
    <w:name w:val="List Bullet"/>
    <w:basedOn w:val="a"/>
    <w:uiPriority w:val="99"/>
    <w:rsid w:val="00585453"/>
    <w:pPr>
      <w:widowControl/>
      <w:tabs>
        <w:tab w:val="num" w:pos="360"/>
      </w:tabs>
      <w:spacing w:before="120" w:after="120"/>
      <w:ind w:left="360" w:hanging="360"/>
      <w:jc w:val="both"/>
    </w:pPr>
    <w:rPr>
      <w:rFonts w:ascii="Arial" w:hAnsi="Arial" w:cs="Arial"/>
      <w:lang w:val="ru-RU" w:eastAsia="ru-RU"/>
    </w:rPr>
  </w:style>
  <w:style w:type="paragraph" w:customStyle="1" w:styleId="j16">
    <w:name w:val="j16"/>
    <w:basedOn w:val="a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5">
    <w:name w:val="Основной текст2"/>
    <w:rsid w:val="005854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/>
    </w:rPr>
  </w:style>
  <w:style w:type="paragraph" w:customStyle="1" w:styleId="ftextjus">
    <w:name w:val="ftextjus"/>
    <w:basedOn w:val="a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6">
    <w:name w:val="заголовок 2"/>
    <w:basedOn w:val="a"/>
    <w:next w:val="a"/>
    <w:rsid w:val="00585453"/>
    <w:pPr>
      <w:keepNext/>
      <w:widowControl/>
      <w:jc w:val="center"/>
    </w:pPr>
    <w:rPr>
      <w:b/>
      <w:snapToGrid w:val="0"/>
      <w:sz w:val="24"/>
      <w:szCs w:val="20"/>
      <w:lang w:val="ru-RU" w:eastAsia="ru-RU"/>
    </w:rPr>
  </w:style>
  <w:style w:type="numbering" w:customStyle="1" w:styleId="16">
    <w:name w:val="Нет списка1"/>
    <w:next w:val="a2"/>
    <w:uiPriority w:val="99"/>
    <w:semiHidden/>
    <w:unhideWhenUsed/>
    <w:rsid w:val="00585453"/>
  </w:style>
  <w:style w:type="character" w:customStyle="1" w:styleId="blk">
    <w:name w:val="blk"/>
    <w:basedOn w:val="a0"/>
    <w:rsid w:val="00585453"/>
  </w:style>
  <w:style w:type="paragraph" w:customStyle="1" w:styleId="nonumheader">
    <w:name w:val="nonumheader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ewncpi">
    <w:name w:val="newncpi"/>
    <w:basedOn w:val="a"/>
    <w:uiPriority w:val="99"/>
    <w:rsid w:val="0058545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7">
    <w:name w:val="Обычный1"/>
    <w:rsid w:val="005854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 w:eastAsia="ru-RU"/>
    </w:rPr>
  </w:style>
  <w:style w:type="character" w:styleId="aff0">
    <w:name w:val="FollowedHyperlink"/>
    <w:basedOn w:val="a0"/>
    <w:uiPriority w:val="99"/>
    <w:semiHidden/>
    <w:unhideWhenUsed/>
    <w:rsid w:val="00585453"/>
    <w:rPr>
      <w:color w:val="800080" w:themeColor="followedHyperlink"/>
      <w:u w:val="single"/>
    </w:rPr>
  </w:style>
  <w:style w:type="character" w:customStyle="1" w:styleId="18">
    <w:name w:val="Неразрешенное упоминание1"/>
    <w:basedOn w:val="a0"/>
    <w:uiPriority w:val="99"/>
    <w:semiHidden/>
    <w:rsid w:val="00585453"/>
    <w:rPr>
      <w:color w:val="808080"/>
      <w:shd w:val="clear" w:color="auto" w:fill="E6E6E6"/>
    </w:rPr>
  </w:style>
  <w:style w:type="character" w:customStyle="1" w:styleId="Headline1Char">
    <w:name w:val="Headline 1 Char"/>
    <w:link w:val="Headline1"/>
    <w:locked/>
    <w:rsid w:val="00585453"/>
    <w:rPr>
      <w:rFonts w:ascii="EYInterstate Regular" w:eastAsia="Times New Roman" w:hAnsi="EYInterstate Regular" w:cs="Arial"/>
      <w:bCs/>
      <w:color w:val="808080"/>
      <w:kern w:val="32"/>
      <w:sz w:val="48"/>
      <w:szCs w:val="48"/>
    </w:rPr>
  </w:style>
  <w:style w:type="paragraph" w:customStyle="1" w:styleId="Headline1">
    <w:name w:val="Headline 1"/>
    <w:link w:val="Headline1Char"/>
    <w:rsid w:val="00585453"/>
    <w:pPr>
      <w:spacing w:after="240" w:line="240" w:lineRule="auto"/>
    </w:pPr>
    <w:rPr>
      <w:rFonts w:ascii="EYInterstate Regular" w:eastAsia="Times New Roman" w:hAnsi="EYInterstate Regular" w:cs="Arial"/>
      <w:bCs/>
      <w:color w:val="808080"/>
      <w:kern w:val="32"/>
      <w:sz w:val="48"/>
      <w:szCs w:val="48"/>
    </w:rPr>
  </w:style>
  <w:style w:type="character" w:customStyle="1" w:styleId="bigtext">
    <w:name w:val="bigtext"/>
    <w:basedOn w:val="a0"/>
    <w:rsid w:val="00D95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ky.ru/?p=2550" TargetMode="External"/><Relationship Id="rId13" Type="http://schemas.openxmlformats.org/officeDocument/2006/relationships/hyperlink" Target="mailto:uzniijr.taraz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italky.ru/?p=255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chindaliyev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talky.ru/?p=25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ntaev55@mail.ru" TargetMode="External"/><Relationship Id="rId10" Type="http://schemas.openxmlformats.org/officeDocument/2006/relationships/hyperlink" Target="http://chitalky.ru/?p=255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hitalky.ru/?p=2550" TargetMode="External"/><Relationship Id="rId14" Type="http://schemas.openxmlformats.org/officeDocument/2006/relationships/hyperlink" Target="mailto:dbaimuk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E562-E594-4618-A864-90E5589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30</Pages>
  <Words>7307</Words>
  <Characters>41654</Characters>
  <Application>Microsoft Office Word</Application>
  <DocSecurity>0</DocSecurity>
  <Lines>347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Жуматаев Данияр Вячеславовна</cp:lastModifiedBy>
  <cp:revision>17</cp:revision>
  <cp:lastPrinted>2019-10-13T01:44:00Z</cp:lastPrinted>
  <dcterms:created xsi:type="dcterms:W3CDTF">2019-11-28T14:11:00Z</dcterms:created>
  <dcterms:modified xsi:type="dcterms:W3CDTF">2019-12-27T05:55:00Z</dcterms:modified>
</cp:coreProperties>
</file>